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4A3DB" w14:textId="77777777" w:rsidR="00F339D2" w:rsidRDefault="00F339D2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U.S. Junior Amateur Championship</w:t>
      </w:r>
    </w:p>
    <w:p w14:paraId="1B7EEB51" w14:textId="217F77FD" w:rsidR="00F339D2" w:rsidRPr="00DA42B5" w:rsidRDefault="003A462A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</w:t>
      </w:r>
      <w:r w:rsidR="00F339D2">
        <w:rPr>
          <w:rFonts w:ascii="Arial" w:hAnsi="Arial" w:cs="Arial"/>
          <w:b/>
          <w:bCs/>
        </w:rPr>
        <w:t xml:space="preserve">day, July </w:t>
      </w:r>
      <w:r>
        <w:rPr>
          <w:rFonts w:ascii="Arial" w:hAnsi="Arial" w:cs="Arial"/>
          <w:b/>
          <w:bCs/>
        </w:rPr>
        <w:t>20</w:t>
      </w:r>
      <w:r w:rsidR="00F339D2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Second</w:t>
      </w:r>
      <w:r w:rsidR="00F339D2">
        <w:rPr>
          <w:rFonts w:ascii="Arial" w:hAnsi="Arial" w:cs="Arial"/>
          <w:b/>
          <w:bCs/>
        </w:rPr>
        <w:t xml:space="preserve"> Round, The Country Club of North Carolina</w:t>
      </w:r>
    </w:p>
    <w:p w14:paraId="312068AA" w14:textId="77777777" w:rsidR="00F339D2" w:rsidRDefault="00F339D2" w:rsidP="00DA42B5">
      <w:pPr>
        <w:rPr>
          <w:rFonts w:ascii="Arial" w:hAnsi="Arial" w:cs="Arial"/>
          <w:b/>
          <w:bCs/>
        </w:rPr>
      </w:pPr>
    </w:p>
    <w:p w14:paraId="05754E63" w14:textId="64C0626E" w:rsidR="00DA42B5" w:rsidRPr="00DA42B5" w:rsidRDefault="00345A2F" w:rsidP="00DA42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DAVID FORD,</w:t>
      </w:r>
      <w:r w:rsidR="00DA42B5" w:rsidRPr="00DA42B5">
        <w:rPr>
          <w:rFonts w:ascii="Arial" w:hAnsi="Arial" w:cs="Arial"/>
          <w:b/>
          <w:bCs/>
        </w:rPr>
        <w:t xml:space="preserve"> </w:t>
      </w:r>
      <w:r w:rsidR="009925D4">
        <w:rPr>
          <w:rFonts w:ascii="Arial" w:hAnsi="Arial" w:cs="Arial"/>
          <w:b/>
          <w:bCs/>
        </w:rPr>
        <w:t xml:space="preserve">of </w:t>
      </w:r>
      <w:r w:rsidR="008B2F2C">
        <w:rPr>
          <w:rFonts w:ascii="Arial" w:hAnsi="Arial" w:cs="Arial"/>
          <w:b/>
          <w:bCs/>
        </w:rPr>
        <w:t>Peachtree Corners, G</w:t>
      </w:r>
      <w:r w:rsidR="009925D4">
        <w:rPr>
          <w:rFonts w:ascii="Arial" w:hAnsi="Arial" w:cs="Arial"/>
          <w:b/>
          <w:bCs/>
        </w:rPr>
        <w:t>a</w:t>
      </w:r>
      <w:r w:rsidR="00DA42B5" w:rsidRPr="00DA42B5">
        <w:rPr>
          <w:rFonts w:ascii="Arial" w:hAnsi="Arial" w:cs="Arial"/>
          <w:b/>
          <w:bCs/>
        </w:rPr>
        <w:t>. (</w:t>
      </w:r>
      <w:r w:rsidR="00C47EF9">
        <w:rPr>
          <w:rFonts w:ascii="Arial" w:hAnsi="Arial" w:cs="Arial"/>
          <w:b/>
          <w:bCs/>
        </w:rPr>
        <w:t>69</w:t>
      </w:r>
      <w:r w:rsidR="00DA42B5" w:rsidRPr="00DA42B5">
        <w:rPr>
          <w:rFonts w:ascii="Arial" w:hAnsi="Arial" w:cs="Arial"/>
          <w:b/>
          <w:bCs/>
        </w:rPr>
        <w:t>, -</w:t>
      </w:r>
      <w:r w:rsidR="00C47EF9">
        <w:rPr>
          <w:rFonts w:ascii="Arial" w:hAnsi="Arial" w:cs="Arial"/>
          <w:b/>
          <w:bCs/>
        </w:rPr>
        <w:t>3</w:t>
      </w:r>
      <w:r w:rsidR="00DA42B5" w:rsidRPr="00DA42B5">
        <w:rPr>
          <w:rFonts w:ascii="Arial" w:hAnsi="Arial" w:cs="Arial"/>
          <w:b/>
          <w:bCs/>
        </w:rPr>
        <w:t xml:space="preserve">, </w:t>
      </w:r>
      <w:r w:rsidR="00C47EF9">
        <w:rPr>
          <w:rFonts w:ascii="Arial" w:hAnsi="Arial" w:cs="Arial"/>
          <w:b/>
          <w:bCs/>
        </w:rPr>
        <w:t>Dogwood</w:t>
      </w:r>
      <w:r w:rsidR="00DA42B5" w:rsidRPr="00DA42B5">
        <w:rPr>
          <w:rFonts w:ascii="Arial" w:hAnsi="Arial" w:cs="Arial"/>
          <w:b/>
          <w:bCs/>
        </w:rPr>
        <w:t xml:space="preserve"> Course</w:t>
      </w:r>
      <w:r w:rsidR="00CD7C39">
        <w:rPr>
          <w:rFonts w:ascii="Arial" w:hAnsi="Arial" w:cs="Arial"/>
          <w:b/>
          <w:bCs/>
        </w:rPr>
        <w:t>;</w:t>
      </w:r>
      <w:r w:rsidR="002406B9">
        <w:rPr>
          <w:rFonts w:ascii="Arial" w:hAnsi="Arial" w:cs="Arial"/>
          <w:b/>
          <w:bCs/>
        </w:rPr>
        <w:t xml:space="preserve"> 67</w:t>
      </w:r>
      <w:r w:rsidR="009925D4">
        <w:rPr>
          <w:rFonts w:ascii="Arial" w:hAnsi="Arial" w:cs="Arial"/>
          <w:b/>
          <w:bCs/>
        </w:rPr>
        <w:t>-</w:t>
      </w:r>
      <w:r w:rsidR="00C47EF9">
        <w:rPr>
          <w:rFonts w:ascii="Arial" w:hAnsi="Arial" w:cs="Arial"/>
          <w:b/>
          <w:bCs/>
        </w:rPr>
        <w:t>69</w:t>
      </w:r>
      <w:r w:rsidR="002406B9">
        <w:rPr>
          <w:rFonts w:ascii="Arial" w:hAnsi="Arial" w:cs="Arial"/>
          <w:b/>
          <w:bCs/>
        </w:rPr>
        <w:t>--13</w:t>
      </w:r>
      <w:r w:rsidR="00C47EF9">
        <w:rPr>
          <w:rFonts w:ascii="Arial" w:hAnsi="Arial" w:cs="Arial"/>
          <w:b/>
          <w:bCs/>
        </w:rPr>
        <w:t>6</w:t>
      </w:r>
      <w:r w:rsidR="00DA42B5" w:rsidRPr="00DA42B5">
        <w:rPr>
          <w:rFonts w:ascii="Arial" w:hAnsi="Arial" w:cs="Arial"/>
          <w:b/>
          <w:bCs/>
        </w:rPr>
        <w:t>)</w:t>
      </w:r>
    </w:p>
    <w:p w14:paraId="4F4301C1" w14:textId="77777777" w:rsidR="009925D4" w:rsidRDefault="009925D4" w:rsidP="007F64A3">
      <w:pPr>
        <w:rPr>
          <w:rFonts w:ascii="Arial" w:hAnsi="Arial" w:cs="Arial"/>
        </w:rPr>
      </w:pPr>
    </w:p>
    <w:p w14:paraId="0368853A" w14:textId="77777777" w:rsidR="004041A6" w:rsidRDefault="007F64A3" w:rsidP="004041A6">
      <w:pPr>
        <w:rPr>
          <w:rFonts w:ascii="Arial" w:hAnsi="Arial" w:cs="Arial"/>
        </w:rPr>
      </w:pPr>
      <w:r w:rsidRPr="004041A6">
        <w:rPr>
          <w:rFonts w:ascii="Arial" w:hAnsi="Arial" w:cs="Arial"/>
        </w:rPr>
        <w:t>(on</w:t>
      </w:r>
      <w:r w:rsidR="004041A6">
        <w:rPr>
          <w:rFonts w:ascii="Arial" w:hAnsi="Arial" w:cs="Arial"/>
        </w:rPr>
        <w:t xml:space="preserve"> how he played)</w:t>
      </w:r>
    </w:p>
    <w:p w14:paraId="015204A7" w14:textId="1B3F2E0A" w:rsidR="004041A6" w:rsidRPr="004041A6" w:rsidRDefault="004041A6" w:rsidP="004041A6">
      <w:pPr>
        <w:rPr>
          <w:rFonts w:ascii="Arial" w:hAnsi="Arial" w:cs="Arial"/>
        </w:rPr>
      </w:pPr>
      <w:r w:rsidRPr="004041A6">
        <w:rPr>
          <w:rFonts w:ascii="Arial" w:hAnsi="Arial" w:cs="Arial"/>
        </w:rPr>
        <w:t xml:space="preserve">I’m scoring </w:t>
      </w:r>
      <w:proofErr w:type="gramStart"/>
      <w:r w:rsidRPr="004041A6">
        <w:rPr>
          <w:rFonts w:ascii="Arial" w:hAnsi="Arial" w:cs="Arial"/>
        </w:rPr>
        <w:t>really well</w:t>
      </w:r>
      <w:proofErr w:type="gramEnd"/>
      <w:r w:rsidRPr="004041A6">
        <w:rPr>
          <w:rFonts w:ascii="Arial" w:hAnsi="Arial" w:cs="Arial"/>
        </w:rPr>
        <w:t xml:space="preserve"> right now. The course just sets up for my game perfectly. I didn’t play all that great. I kept it on the planet with the driver. The game feels pretty good. I am rolling it well. The chipping is good.</w:t>
      </w:r>
    </w:p>
    <w:p w14:paraId="42893B7B" w14:textId="77777777" w:rsidR="004041A6" w:rsidRPr="004041A6" w:rsidRDefault="004041A6" w:rsidP="004041A6">
      <w:pPr>
        <w:rPr>
          <w:rFonts w:ascii="Arial" w:hAnsi="Arial" w:cs="Arial"/>
        </w:rPr>
      </w:pPr>
    </w:p>
    <w:p w14:paraId="25BBBC19" w14:textId="6864F16F" w:rsidR="004041A6" w:rsidRPr="004041A6" w:rsidRDefault="004041A6" w:rsidP="004041A6">
      <w:pPr>
        <w:rPr>
          <w:rFonts w:ascii="Arial" w:hAnsi="Arial" w:cs="Arial"/>
        </w:rPr>
      </w:pPr>
      <w:r w:rsidRPr="004041A6">
        <w:rPr>
          <w:rFonts w:ascii="Arial" w:hAnsi="Arial" w:cs="Arial"/>
        </w:rPr>
        <w:t xml:space="preserve">The last nine holes today, I was just kind of cruising, making par after par. It was a little boring and then I said, ‘All right, I’ve got to prepare myself for match play.’ </w:t>
      </w:r>
      <w:proofErr w:type="gramStart"/>
      <w:r w:rsidRPr="004041A6">
        <w:rPr>
          <w:rFonts w:ascii="Arial" w:hAnsi="Arial" w:cs="Arial"/>
        </w:rPr>
        <w:t>So</w:t>
      </w:r>
      <w:proofErr w:type="gramEnd"/>
      <w:r w:rsidRPr="004041A6">
        <w:rPr>
          <w:rFonts w:ascii="Arial" w:hAnsi="Arial" w:cs="Arial"/>
        </w:rPr>
        <w:t xml:space="preserve"> I got some good confidence from late in the round today going into tomorrow.</w:t>
      </w:r>
    </w:p>
    <w:p w14:paraId="2E2BC4EE" w14:textId="77777777" w:rsidR="004041A6" w:rsidRPr="004041A6" w:rsidRDefault="004041A6" w:rsidP="004041A6">
      <w:pPr>
        <w:rPr>
          <w:rFonts w:ascii="Arial" w:hAnsi="Arial" w:cs="Arial"/>
        </w:rPr>
      </w:pPr>
    </w:p>
    <w:p w14:paraId="602E9AA0" w14:textId="77777777" w:rsidR="004041A6" w:rsidRPr="004041A6" w:rsidRDefault="004041A6" w:rsidP="004041A6">
      <w:pPr>
        <w:rPr>
          <w:rFonts w:ascii="Arial" w:hAnsi="Arial" w:cs="Arial"/>
        </w:rPr>
      </w:pPr>
      <w:r w:rsidRPr="004041A6">
        <w:rPr>
          <w:rFonts w:ascii="Arial" w:hAnsi="Arial" w:cs="Arial"/>
        </w:rPr>
        <w:t>(on playing match play)</w:t>
      </w:r>
    </w:p>
    <w:p w14:paraId="76EEE6DB" w14:textId="24815DDA" w:rsidR="004041A6" w:rsidRPr="004041A6" w:rsidRDefault="004041A6" w:rsidP="004041A6">
      <w:pPr>
        <w:rPr>
          <w:rFonts w:ascii="Arial" w:hAnsi="Arial" w:cs="Arial"/>
        </w:rPr>
      </w:pPr>
      <w:r w:rsidRPr="004041A6">
        <w:rPr>
          <w:rFonts w:ascii="Arial" w:hAnsi="Arial" w:cs="Arial"/>
        </w:rPr>
        <w:t xml:space="preserve">I’ve had match play experience in the last five months. That’s the only golf I have played in tournaments. I’m </w:t>
      </w:r>
      <w:proofErr w:type="gramStart"/>
      <w:r w:rsidRPr="004041A6">
        <w:rPr>
          <w:rFonts w:ascii="Arial" w:hAnsi="Arial" w:cs="Arial"/>
        </w:rPr>
        <w:t>pretty excited</w:t>
      </w:r>
      <w:proofErr w:type="gramEnd"/>
      <w:r w:rsidRPr="004041A6">
        <w:rPr>
          <w:rFonts w:ascii="Arial" w:hAnsi="Arial" w:cs="Arial"/>
        </w:rPr>
        <w:t xml:space="preserve"> about it. I can close guys out in 10 holes and then go rest.  That’s my only focus right now, closing guys out on 10 and going to rest.</w:t>
      </w:r>
    </w:p>
    <w:p w14:paraId="461B4DA1" w14:textId="77777777" w:rsidR="004041A6" w:rsidRPr="004041A6" w:rsidRDefault="004041A6" w:rsidP="004041A6">
      <w:pPr>
        <w:rPr>
          <w:rFonts w:ascii="Arial" w:hAnsi="Arial" w:cs="Arial"/>
        </w:rPr>
      </w:pPr>
    </w:p>
    <w:p w14:paraId="207DECE3" w14:textId="6B31B10A" w:rsidR="004041A6" w:rsidRPr="004041A6" w:rsidRDefault="004041A6" w:rsidP="004041A6">
      <w:pPr>
        <w:rPr>
          <w:rFonts w:ascii="Arial" w:hAnsi="Arial" w:cs="Arial"/>
        </w:rPr>
      </w:pPr>
      <w:r w:rsidRPr="004041A6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on </w:t>
      </w:r>
      <w:r w:rsidRPr="004041A6">
        <w:rPr>
          <w:rFonts w:ascii="Arial" w:hAnsi="Arial" w:cs="Arial"/>
        </w:rPr>
        <w:t xml:space="preserve">Kelly </w:t>
      </w:r>
      <w:r>
        <w:rPr>
          <w:rFonts w:ascii="Arial" w:hAnsi="Arial" w:cs="Arial"/>
        </w:rPr>
        <w:t>C</w:t>
      </w:r>
      <w:r w:rsidRPr="004041A6">
        <w:rPr>
          <w:rFonts w:ascii="Arial" w:hAnsi="Arial" w:cs="Arial"/>
        </w:rPr>
        <w:t>hinn</w:t>
      </w:r>
      <w:r>
        <w:rPr>
          <w:rFonts w:ascii="Arial" w:hAnsi="Arial" w:cs="Arial"/>
        </w:rPr>
        <w:t>’s play</w:t>
      </w:r>
      <w:r w:rsidRPr="004041A6">
        <w:rPr>
          <w:rFonts w:ascii="Arial" w:hAnsi="Arial" w:cs="Arial"/>
        </w:rPr>
        <w:t>)</w:t>
      </w:r>
    </w:p>
    <w:p w14:paraId="19F57A50" w14:textId="77777777" w:rsidR="004041A6" w:rsidRPr="004041A6" w:rsidRDefault="004041A6" w:rsidP="004041A6">
      <w:pPr>
        <w:rPr>
          <w:rFonts w:ascii="Arial" w:hAnsi="Arial" w:cs="Arial"/>
        </w:rPr>
      </w:pPr>
      <w:r w:rsidRPr="004041A6">
        <w:rPr>
          <w:rFonts w:ascii="Arial" w:hAnsi="Arial" w:cs="Arial"/>
        </w:rPr>
        <w:t xml:space="preserve">“He’s obviously playing good golf. You hit it straight and you will score well, you will shoot under par. He’s a </w:t>
      </w:r>
      <w:proofErr w:type="spellStart"/>
      <w:r w:rsidRPr="004041A6">
        <w:rPr>
          <w:rFonts w:ascii="Arial" w:hAnsi="Arial" w:cs="Arial"/>
        </w:rPr>
        <w:t>heckuva</w:t>
      </w:r>
      <w:proofErr w:type="spellEnd"/>
      <w:r w:rsidRPr="004041A6">
        <w:rPr>
          <w:rFonts w:ascii="Arial" w:hAnsi="Arial" w:cs="Arial"/>
        </w:rPr>
        <w:t xml:space="preserve"> player and has a lot of experience in the U.S. Junior, and I don’t think I’ll have to play him in the first round. This course fits him perfectly.”</w:t>
      </w:r>
    </w:p>
    <w:p w14:paraId="0C0C51F3" w14:textId="77777777" w:rsidR="004041A6" w:rsidRPr="004041A6" w:rsidRDefault="004041A6" w:rsidP="004041A6">
      <w:pPr>
        <w:rPr>
          <w:rFonts w:ascii="Arial" w:hAnsi="Arial" w:cs="Arial"/>
        </w:rPr>
      </w:pPr>
    </w:p>
    <w:p w14:paraId="4FB09851" w14:textId="1BCFC6E6" w:rsidR="004041A6" w:rsidRPr="004041A6" w:rsidRDefault="004041A6" w:rsidP="004041A6">
      <w:pPr>
        <w:rPr>
          <w:rFonts w:ascii="Arial" w:hAnsi="Arial" w:cs="Arial"/>
        </w:rPr>
      </w:pPr>
      <w:r w:rsidRPr="004041A6">
        <w:rPr>
          <w:rFonts w:ascii="Arial" w:hAnsi="Arial" w:cs="Arial"/>
        </w:rPr>
        <w:t>(</w:t>
      </w:r>
      <w:r w:rsidR="004115AF">
        <w:rPr>
          <w:rFonts w:ascii="Arial" w:hAnsi="Arial" w:cs="Arial"/>
        </w:rPr>
        <w:t xml:space="preserve">on </w:t>
      </w:r>
      <w:r w:rsidRPr="004041A6">
        <w:rPr>
          <w:rFonts w:ascii="Arial" w:hAnsi="Arial" w:cs="Arial"/>
        </w:rPr>
        <w:t>playing in state where you are headed to college)</w:t>
      </w:r>
    </w:p>
    <w:p w14:paraId="44D02861" w14:textId="77777777" w:rsidR="004041A6" w:rsidRPr="004041A6" w:rsidRDefault="004041A6" w:rsidP="004041A6">
      <w:pPr>
        <w:rPr>
          <w:rFonts w:ascii="Arial" w:hAnsi="Arial" w:cs="Arial"/>
        </w:rPr>
      </w:pPr>
      <w:r w:rsidRPr="004041A6">
        <w:rPr>
          <w:rFonts w:ascii="Arial" w:hAnsi="Arial" w:cs="Arial"/>
        </w:rPr>
        <w:t xml:space="preserve">“I only realized I am in the state that I am going to college in when people </w:t>
      </w:r>
      <w:proofErr w:type="gramStart"/>
      <w:r w:rsidRPr="004041A6">
        <w:rPr>
          <w:rFonts w:ascii="Arial" w:hAnsi="Arial" w:cs="Arial"/>
        </w:rPr>
        <w:t>say</w:t>
      </w:r>
      <w:proofErr w:type="gramEnd"/>
      <w:r w:rsidRPr="004041A6">
        <w:rPr>
          <w:rFonts w:ascii="Arial" w:hAnsi="Arial" w:cs="Arial"/>
        </w:rPr>
        <w:t xml:space="preserve"> “Go Heels”. It was just today on the back nine. It’s sweet. I was thinking about it a little bit. It’s nice.”</w:t>
      </w:r>
    </w:p>
    <w:p w14:paraId="00A9D9A0" w14:textId="77777777" w:rsidR="004041A6" w:rsidRPr="004041A6" w:rsidRDefault="004041A6" w:rsidP="004041A6">
      <w:pPr>
        <w:rPr>
          <w:rFonts w:ascii="Arial" w:hAnsi="Arial" w:cs="Arial"/>
        </w:rPr>
      </w:pPr>
    </w:p>
    <w:p w14:paraId="3C5944A1" w14:textId="5FA3F475" w:rsidR="007F64A3" w:rsidRPr="007F64A3" w:rsidRDefault="004115AF" w:rsidP="004115AF">
      <w:pPr>
        <w:rPr>
          <w:rFonts w:ascii="Arial" w:hAnsi="Arial" w:cs="Arial"/>
        </w:rPr>
      </w:pPr>
      <w:r>
        <w:rPr>
          <w:rFonts w:ascii="Arial" w:hAnsi="Arial" w:cs="Arial"/>
        </w:rPr>
        <w:t>Note – Ford’s t</w:t>
      </w:r>
      <w:r w:rsidR="004041A6" w:rsidRPr="004041A6">
        <w:rPr>
          <w:rFonts w:ascii="Arial" w:hAnsi="Arial" w:cs="Arial"/>
        </w:rPr>
        <w:t>win brother, Maxwell, will also be in the match-play draw.</w:t>
      </w:r>
    </w:p>
    <w:p w14:paraId="6EC69CD2" w14:textId="7D4D921B" w:rsidR="00AA5BE9" w:rsidRPr="007F64A3" w:rsidRDefault="00AA5BE9" w:rsidP="00597B48">
      <w:pPr>
        <w:rPr>
          <w:rFonts w:ascii="Arial" w:hAnsi="Arial" w:cs="Arial"/>
        </w:rPr>
      </w:pPr>
    </w:p>
    <w:sectPr w:rsidR="00AA5BE9" w:rsidRPr="007F6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B5"/>
    <w:rsid w:val="00101C43"/>
    <w:rsid w:val="001B2981"/>
    <w:rsid w:val="001E3882"/>
    <w:rsid w:val="002406B9"/>
    <w:rsid w:val="00345A2F"/>
    <w:rsid w:val="003A462A"/>
    <w:rsid w:val="004041A6"/>
    <w:rsid w:val="004115AF"/>
    <w:rsid w:val="00563C22"/>
    <w:rsid w:val="00597B48"/>
    <w:rsid w:val="0066465F"/>
    <w:rsid w:val="007649BF"/>
    <w:rsid w:val="007F64A3"/>
    <w:rsid w:val="008B2F2C"/>
    <w:rsid w:val="009925D4"/>
    <w:rsid w:val="00A93B1C"/>
    <w:rsid w:val="00AA5BE9"/>
    <w:rsid w:val="00C47EF9"/>
    <w:rsid w:val="00CD7C39"/>
    <w:rsid w:val="00DA42B5"/>
    <w:rsid w:val="00DC22B7"/>
    <w:rsid w:val="00F339D2"/>
    <w:rsid w:val="00F6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8748"/>
  <w15:chartTrackingRefBased/>
  <w15:docId w15:val="{BE642939-FE77-487A-A469-D2B27358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2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4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81ABED478F341A4FD62CD1B6A0F64" ma:contentTypeVersion="13" ma:contentTypeDescription="Create a new document." ma:contentTypeScope="" ma:versionID="3e07ad13df1b8dbda8ac764d1c27be06">
  <xsd:schema xmlns:xsd="http://www.w3.org/2001/XMLSchema" xmlns:xs="http://www.w3.org/2001/XMLSchema" xmlns:p="http://schemas.microsoft.com/office/2006/metadata/properties" xmlns:ns3="bf3c1fc6-0cd2-4503-b101-e2f8c5b063ae" xmlns:ns4="5d1d8dda-6705-4ec4-8273-43758747ddf4" targetNamespace="http://schemas.microsoft.com/office/2006/metadata/properties" ma:root="true" ma:fieldsID="61f2c84140438d4f24c61c96bcaffd38" ns3:_="" ns4:_="">
    <xsd:import namespace="bf3c1fc6-0cd2-4503-b101-e2f8c5b063ae"/>
    <xsd:import namespace="5d1d8dda-6705-4ec4-8273-43758747d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c1fc6-0cd2-4503-b101-e2f8c5b06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d8dda-6705-4ec4-8273-43758747d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A22D85-C7EB-4D20-80EE-B2C4AC01E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c1fc6-0cd2-4503-b101-e2f8c5b063ae"/>
    <ds:schemaRef ds:uri="5d1d8dda-6705-4ec4-8273-43758747d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08E6E-CB19-4D8A-A16D-AE14F069C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2D55CC-DE19-4692-A870-BCB0C442A23A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5d1d8dda-6705-4ec4-8273-43758747ddf4"/>
    <ds:schemaRef ds:uri="bf3c1fc6-0cd2-4503-b101-e2f8c5b063a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DePasquale</dc:creator>
  <cp:keywords/>
  <dc:description/>
  <cp:lastModifiedBy>Brian DePasquale</cp:lastModifiedBy>
  <cp:revision>9</cp:revision>
  <dcterms:created xsi:type="dcterms:W3CDTF">2021-07-20T22:48:00Z</dcterms:created>
  <dcterms:modified xsi:type="dcterms:W3CDTF">2021-07-20T22:57:00Z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0x01010078B81ABED478F341A4FD62CD1B6A0F64</vt:lpwstr>
  </property>
</Properties>
</file>