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7A384BC7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377150">
        <w:rPr>
          <w:rFonts w:ascii="National Book" w:hAnsi="National Book"/>
          <w:sz w:val="24"/>
          <w:szCs w:val="24"/>
        </w:rPr>
        <w:t>Tues</w:t>
      </w:r>
      <w:r w:rsidR="008055E8">
        <w:rPr>
          <w:rFonts w:ascii="National Book" w:hAnsi="National Book"/>
          <w:sz w:val="24"/>
          <w:szCs w:val="24"/>
        </w:rPr>
        <w:t>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</w:t>
      </w:r>
      <w:r w:rsidR="0037715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9A0CEB">
        <w:rPr>
          <w:rFonts w:ascii="National Book" w:hAnsi="National Book"/>
          <w:sz w:val="24"/>
          <w:szCs w:val="24"/>
        </w:rPr>
        <w:t>Beresford</w:t>
      </w:r>
      <w:r w:rsidR="008055E8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67B3BF1" w14:textId="7D6BD3FF" w:rsidR="00AE23A5" w:rsidRPr="00AE23A5" w:rsidRDefault="009A0CEB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Andrew Gregory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Spartanburg, S.C.</w:t>
      </w:r>
      <w:r w:rsidR="008F3C8C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1</w:t>
      </w:r>
      <w:r w:rsidR="0074788D">
        <w:rPr>
          <w:rFonts w:ascii="National Medium" w:hAnsi="National Medium"/>
          <w:sz w:val="28"/>
          <w:szCs w:val="28"/>
        </w:rPr>
        <w:t xml:space="preserve">-under </w:t>
      </w:r>
      <w:r>
        <w:rPr>
          <w:rFonts w:ascii="National Medium" w:hAnsi="National Medium"/>
          <w:sz w:val="28"/>
          <w:szCs w:val="28"/>
        </w:rPr>
        <w:t>70</w:t>
      </w:r>
      <w:r w:rsidR="0074788D">
        <w:rPr>
          <w:rFonts w:ascii="National Medium" w:hAnsi="National Medium"/>
          <w:sz w:val="28"/>
          <w:szCs w:val="28"/>
        </w:rPr>
        <w:t xml:space="preserve"> (</w:t>
      </w:r>
      <w:r w:rsidR="00377150">
        <w:rPr>
          <w:rFonts w:ascii="National Medium" w:hAnsi="National Medium"/>
          <w:sz w:val="28"/>
          <w:szCs w:val="28"/>
        </w:rPr>
        <w:t>second</w:t>
      </w:r>
      <w:r w:rsidR="0074788D">
        <w:rPr>
          <w:rFonts w:ascii="National Medium" w:hAnsi="National Medium"/>
          <w:sz w:val="28"/>
          <w:szCs w:val="28"/>
        </w:rPr>
        <w:t xml:space="preserve"> round, stroke play)</w:t>
      </w:r>
      <w:r w:rsidR="00AE23A5">
        <w:rPr>
          <w:rFonts w:ascii="National Medium" w:hAnsi="National Medium"/>
          <w:sz w:val="28"/>
          <w:szCs w:val="28"/>
        </w:rPr>
        <w:br/>
        <w:t>Championship – 66-</w:t>
      </w:r>
      <w:r>
        <w:rPr>
          <w:rFonts w:ascii="National Medium" w:hAnsi="National Medium"/>
          <w:sz w:val="28"/>
          <w:szCs w:val="28"/>
        </w:rPr>
        <w:t>70</w:t>
      </w:r>
      <w:r w:rsidR="00AE23A5">
        <w:rPr>
          <w:rFonts w:ascii="National Medium" w:hAnsi="National Medium"/>
          <w:sz w:val="28"/>
          <w:szCs w:val="28"/>
        </w:rPr>
        <w:t>—13</w:t>
      </w:r>
      <w:r>
        <w:rPr>
          <w:rFonts w:ascii="National Medium" w:hAnsi="National Medium"/>
          <w:sz w:val="28"/>
          <w:szCs w:val="28"/>
        </w:rPr>
        <w:t>6</w:t>
      </w:r>
      <w:r w:rsidR="00AE23A5">
        <w:rPr>
          <w:rFonts w:ascii="National Medium" w:hAnsi="National Medium"/>
          <w:sz w:val="28"/>
          <w:szCs w:val="28"/>
        </w:rPr>
        <w:t xml:space="preserve"> (</w:t>
      </w:r>
      <w:r>
        <w:rPr>
          <w:rFonts w:ascii="National Medium" w:hAnsi="National Medium"/>
          <w:sz w:val="28"/>
          <w:szCs w:val="28"/>
        </w:rPr>
        <w:t>7</w:t>
      </w:r>
      <w:r w:rsidR="00AE23A5">
        <w:rPr>
          <w:rFonts w:ascii="National Medium" w:hAnsi="National Medium"/>
          <w:sz w:val="28"/>
          <w:szCs w:val="28"/>
        </w:rPr>
        <w:t xml:space="preserve"> under)</w:t>
      </w:r>
    </w:p>
    <w:p w14:paraId="4AA73A0C" w14:textId="77777777" w:rsidR="00E62277" w:rsidRDefault="00E62277">
      <w:pPr>
        <w:rPr>
          <w:rFonts w:ascii="National Medium" w:hAnsi="National Medium"/>
          <w:sz w:val="28"/>
          <w:szCs w:val="28"/>
        </w:rPr>
        <w:sectPr w:rsidR="00E62277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421DD891" w14:textId="647C1632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D43AF0">
        <w:rPr>
          <w:rFonts w:ascii="National Bold" w:hAnsi="National Bold"/>
          <w:sz w:val="24"/>
          <w:szCs w:val="24"/>
        </w:rPr>
        <w:t>What was it like coming off yesterday’s 66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3B9AA88F" w:rsidR="00406791" w:rsidRPr="004C0373" w:rsidRDefault="00B86ED4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AC0371">
        <w:rPr>
          <w:rFonts w:ascii="National Light" w:hAnsi="National Light"/>
        </w:rPr>
        <w:t>I wanted to make some pars</w:t>
      </w:r>
      <w:r w:rsidR="00194C12">
        <w:rPr>
          <w:rFonts w:ascii="National Light" w:hAnsi="National Light"/>
        </w:rPr>
        <w:t>. I had nightmares of [shooting] an 85 to</w:t>
      </w:r>
      <w:r w:rsidR="00A2083A">
        <w:rPr>
          <w:rFonts w:ascii="National Light" w:hAnsi="National Light"/>
        </w:rPr>
        <w:t>d</w:t>
      </w:r>
      <w:r w:rsidR="006D536D">
        <w:rPr>
          <w:rFonts w:ascii="National Light" w:hAnsi="National Light"/>
        </w:rPr>
        <w:t>ay. But it didn’t happen, thank God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0C722A70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>What</w:t>
      </w:r>
      <w:r w:rsidR="00790B11">
        <w:rPr>
          <w:rFonts w:ascii="National Bold" w:hAnsi="National Bold"/>
          <w:sz w:val="24"/>
          <w:szCs w:val="24"/>
        </w:rPr>
        <w:t xml:space="preserve"> </w:t>
      </w:r>
      <w:r w:rsidR="0041137B">
        <w:rPr>
          <w:rFonts w:ascii="National Bold" w:hAnsi="National Bold"/>
          <w:sz w:val="24"/>
          <w:szCs w:val="24"/>
        </w:rPr>
        <w:t>did you do well today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60B7035F" w:rsidR="009D6B2B" w:rsidRPr="00FA1343" w:rsidRDefault="0041137B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F431CD">
        <w:rPr>
          <w:rFonts w:ascii="National Light" w:hAnsi="National Light"/>
        </w:rPr>
        <w:t>I just kept it in the fairway</w:t>
      </w:r>
      <w:r w:rsidR="0094496A">
        <w:rPr>
          <w:rFonts w:ascii="National Light" w:hAnsi="National Light"/>
        </w:rPr>
        <w:t>.</w:t>
      </w:r>
      <w:r w:rsidR="00F431CD">
        <w:rPr>
          <w:rFonts w:ascii="National Light" w:hAnsi="National Light"/>
        </w:rPr>
        <w:t xml:space="preserve"> When I got in the </w:t>
      </w:r>
      <w:proofErr w:type="gramStart"/>
      <w:r w:rsidR="00F431CD">
        <w:rPr>
          <w:rFonts w:ascii="National Light" w:hAnsi="National Light"/>
        </w:rPr>
        <w:t>rough</w:t>
      </w:r>
      <w:proofErr w:type="gramEnd"/>
      <w:r w:rsidR="007A5341">
        <w:rPr>
          <w:rFonts w:ascii="National Light" w:hAnsi="National Light"/>
        </w:rPr>
        <w:t xml:space="preserve"> I just hit smart shots out</w:t>
      </w:r>
      <w:r w:rsidR="000128B2">
        <w:rPr>
          <w:rFonts w:ascii="National Light" w:hAnsi="National Light"/>
        </w:rPr>
        <w:t>.</w:t>
      </w:r>
      <w:r w:rsidR="007A5341">
        <w:rPr>
          <w:rFonts w:ascii="National Light" w:hAnsi="National Light"/>
        </w:rPr>
        <w:t xml:space="preserve"> Just tried to make pars and birdie the par 5s</w:t>
      </w:r>
      <w:r w:rsidR="00AF0EB1">
        <w:rPr>
          <w:rFonts w:ascii="National Light" w:hAnsi="National Light"/>
        </w:rPr>
        <w:t>.”</w:t>
      </w:r>
    </w:p>
    <w:p w14:paraId="2B8E5829" w14:textId="69F7ECCB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1E40CE">
        <w:rPr>
          <w:rFonts w:ascii="National Bold" w:hAnsi="National Bold"/>
          <w:sz w:val="24"/>
          <w:szCs w:val="24"/>
        </w:rPr>
        <w:t>What about your 20-foot birdie putt attempt on the last hole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3966796A" w14:textId="16F1CCD8" w:rsidR="00277F95" w:rsidRDefault="00277F95" w:rsidP="005D6A33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386CB9">
        <w:rPr>
          <w:rFonts w:ascii="National Light" w:hAnsi="National Light"/>
        </w:rPr>
        <w:t xml:space="preserve">I </w:t>
      </w:r>
      <w:proofErr w:type="gramStart"/>
      <w:r w:rsidR="00386CB9">
        <w:rPr>
          <w:rFonts w:ascii="National Light" w:hAnsi="National Light"/>
        </w:rPr>
        <w:t>was scared of</w:t>
      </w:r>
      <w:proofErr w:type="gramEnd"/>
      <w:r w:rsidR="00386CB9">
        <w:rPr>
          <w:rFonts w:ascii="National Light" w:hAnsi="National Light"/>
        </w:rPr>
        <w:t xml:space="preserve"> it going too long past the hole</w:t>
      </w:r>
      <w:r w:rsidR="004A6830">
        <w:rPr>
          <w:rFonts w:ascii="National Light" w:hAnsi="National Light"/>
        </w:rPr>
        <w:t xml:space="preserve"> and just rolling 4 feet by and having a scary putt back</w:t>
      </w:r>
      <w:r w:rsidR="008824B1">
        <w:rPr>
          <w:rFonts w:ascii="National Light" w:hAnsi="National Light"/>
        </w:rPr>
        <w:t>. I got a little scared over it. Will take the par though.”</w:t>
      </w:r>
    </w:p>
    <w:p w14:paraId="609AD2EB" w14:textId="251EF94E" w:rsidR="005D6A33" w:rsidRPr="00491959" w:rsidRDefault="008824B1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DF0E36">
        <w:rPr>
          <w:rFonts w:ascii="National Bold" w:hAnsi="National Bold"/>
          <w:sz w:val="24"/>
          <w:szCs w:val="24"/>
        </w:rPr>
        <w:t xml:space="preserve">Would </w:t>
      </w:r>
      <w:r w:rsidR="000128B2">
        <w:rPr>
          <w:rFonts w:ascii="National Bold" w:hAnsi="National Bold"/>
          <w:sz w:val="24"/>
          <w:szCs w:val="24"/>
        </w:rPr>
        <w:t>it</w:t>
      </w:r>
      <w:r w:rsidR="0023511E">
        <w:rPr>
          <w:rFonts w:ascii="National Bold" w:hAnsi="National Bold"/>
          <w:sz w:val="24"/>
          <w:szCs w:val="24"/>
        </w:rPr>
        <w:t xml:space="preserve"> </w:t>
      </w:r>
      <w:r w:rsidR="00DF0E36">
        <w:rPr>
          <w:rFonts w:ascii="National Bold" w:hAnsi="National Bold"/>
          <w:sz w:val="24"/>
          <w:szCs w:val="24"/>
        </w:rPr>
        <w:t>have been a big deal to be co-medalist</w:t>
      </w:r>
      <w:r w:rsidR="005D6A33">
        <w:rPr>
          <w:rFonts w:ascii="National Bold" w:hAnsi="National Bold"/>
          <w:sz w:val="24"/>
          <w:szCs w:val="24"/>
        </w:rPr>
        <w:t>?</w:t>
      </w:r>
    </w:p>
    <w:p w14:paraId="385E957F" w14:textId="019BFF56" w:rsidR="002E75EF" w:rsidRDefault="00DF0E36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5D6A33">
        <w:rPr>
          <w:rFonts w:ascii="National Light" w:hAnsi="National Light"/>
        </w:rPr>
        <w:t>: “</w:t>
      </w:r>
      <w:r w:rsidR="008471BE">
        <w:rPr>
          <w:rFonts w:ascii="National Light" w:hAnsi="National Light"/>
        </w:rPr>
        <w:t>100 percent. But I am</w:t>
      </w:r>
      <w:r w:rsidR="00BA1433">
        <w:rPr>
          <w:rFonts w:ascii="National Light" w:hAnsi="National Light"/>
        </w:rPr>
        <w:t xml:space="preserve"> </w:t>
      </w:r>
      <w:r w:rsidR="00DB7965">
        <w:rPr>
          <w:rFonts w:ascii="National Light" w:hAnsi="National Light"/>
        </w:rPr>
        <w:t>a-okay with where I am</w:t>
      </w:r>
      <w:r w:rsidR="00E57F68">
        <w:rPr>
          <w:rFonts w:ascii="National Light" w:hAnsi="National Light"/>
        </w:rPr>
        <w:t>.”</w:t>
      </w:r>
    </w:p>
    <w:p w14:paraId="744C419C" w14:textId="6BA03E94" w:rsidR="0040530F" w:rsidRPr="00491959" w:rsidRDefault="0040530F" w:rsidP="0040530F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Tell </w:t>
      </w:r>
      <w:r w:rsidR="00D14CD0">
        <w:rPr>
          <w:rFonts w:ascii="National Bold" w:hAnsi="National Bold"/>
          <w:sz w:val="24"/>
          <w:szCs w:val="24"/>
        </w:rPr>
        <w:t>me about making match play for the first time</w:t>
      </w:r>
      <w:r>
        <w:rPr>
          <w:rFonts w:ascii="National Bold" w:hAnsi="National Bold"/>
          <w:sz w:val="24"/>
          <w:szCs w:val="24"/>
        </w:rPr>
        <w:t>?</w:t>
      </w:r>
    </w:p>
    <w:p w14:paraId="2C7DE54D" w14:textId="7E19F964" w:rsidR="0040530F" w:rsidRDefault="00D14CD0" w:rsidP="0040530F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</w:t>
      </w:r>
      <w:r w:rsidR="0040530F">
        <w:rPr>
          <w:rFonts w:ascii="National Light" w:hAnsi="National Light"/>
        </w:rPr>
        <w:t>: “</w:t>
      </w:r>
      <w:r w:rsidR="00EB4684">
        <w:rPr>
          <w:rFonts w:ascii="National Light" w:hAnsi="National Light"/>
        </w:rPr>
        <w:t>It’s awesome. That was the main goal coming into the week so we will see how it goes</w:t>
      </w:r>
      <w:r w:rsidR="0001254B">
        <w:rPr>
          <w:rFonts w:ascii="National Light" w:hAnsi="National Light"/>
        </w:rPr>
        <w:t>. I am excited</w:t>
      </w:r>
      <w:r w:rsidR="0040530F">
        <w:rPr>
          <w:rFonts w:ascii="National Light" w:hAnsi="National Light"/>
        </w:rPr>
        <w:t>.”</w:t>
      </w:r>
    </w:p>
    <w:p w14:paraId="76BD57DB" w14:textId="0A1B179E" w:rsidR="0001254B" w:rsidRPr="00491959" w:rsidRDefault="0001254B" w:rsidP="0001254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What have you learned about match play?</w:t>
      </w:r>
    </w:p>
    <w:p w14:paraId="75DE9314" w14:textId="7FB86B13" w:rsidR="0001254B" w:rsidRDefault="0001254B" w:rsidP="0040530F">
      <w:pPr>
        <w:rPr>
          <w:rFonts w:ascii="National Light" w:hAnsi="National Light"/>
        </w:rPr>
      </w:pPr>
      <w:r>
        <w:rPr>
          <w:rFonts w:ascii="National Light" w:hAnsi="National Light"/>
        </w:rPr>
        <w:t>Andrew Gregory: “There is always a chance</w:t>
      </w:r>
      <w:r w:rsidR="002A46BF">
        <w:rPr>
          <w:rFonts w:ascii="National Light" w:hAnsi="National Light"/>
        </w:rPr>
        <w:t xml:space="preserve">. </w:t>
      </w:r>
      <w:r w:rsidR="00DB3719">
        <w:rPr>
          <w:rFonts w:ascii="National Light" w:hAnsi="National Light"/>
        </w:rPr>
        <w:t>Just let the other person make all the mistakes and just keep it in the fair</w:t>
      </w:r>
      <w:r w:rsidR="006A2CF3">
        <w:rPr>
          <w:rFonts w:ascii="National Light" w:hAnsi="National Light"/>
        </w:rPr>
        <w:t>way</w:t>
      </w:r>
      <w:r w:rsidR="00903CDB">
        <w:rPr>
          <w:rFonts w:ascii="National Light" w:hAnsi="National Light"/>
        </w:rPr>
        <w:t>. Don’t show any emotion. Just make pars all day</w:t>
      </w:r>
      <w:r w:rsidR="00796FC3">
        <w:rPr>
          <w:rFonts w:ascii="National Light" w:hAnsi="National Light"/>
        </w:rPr>
        <w:t xml:space="preserve"> and when birdies come, birdies come</w:t>
      </w:r>
      <w:r>
        <w:rPr>
          <w:rFonts w:ascii="National Light" w:hAnsi="National Light"/>
        </w:rPr>
        <w:t>.”</w:t>
      </w:r>
    </w:p>
    <w:p w14:paraId="733524B3" w14:textId="77777777" w:rsidR="00E62277" w:rsidRDefault="00E62277" w:rsidP="00E57F68">
      <w:pPr>
        <w:rPr>
          <w:rFonts w:ascii="National Bold" w:hAnsi="National Bold"/>
          <w:sz w:val="24"/>
          <w:szCs w:val="24"/>
        </w:rPr>
      </w:pPr>
    </w:p>
    <w:p w14:paraId="6C552963" w14:textId="77777777" w:rsidR="00E62277" w:rsidRDefault="00E62277" w:rsidP="00E57F68">
      <w:pPr>
        <w:rPr>
          <w:rFonts w:ascii="National Bold" w:hAnsi="National Bold"/>
          <w:sz w:val="24"/>
          <w:szCs w:val="24"/>
        </w:rPr>
      </w:pPr>
    </w:p>
    <w:p w14:paraId="19DCE08B" w14:textId="77777777" w:rsidR="00E62277" w:rsidRDefault="00E62277" w:rsidP="00E57F68">
      <w:pPr>
        <w:rPr>
          <w:rFonts w:ascii="National Bold" w:hAnsi="National Bold"/>
          <w:sz w:val="24"/>
          <w:szCs w:val="24"/>
        </w:rPr>
      </w:pPr>
    </w:p>
    <w:p w14:paraId="7869220D" w14:textId="1A21B301" w:rsidR="0040530F" w:rsidRDefault="006F37AC" w:rsidP="00E57F68">
      <w:pPr>
        <w:rPr>
          <w:rFonts w:ascii="National Light" w:hAnsi="National Light"/>
        </w:rPr>
      </w:pPr>
      <w:r>
        <w:rPr>
          <w:rFonts w:ascii="National Bold" w:hAnsi="National Bold"/>
          <w:sz w:val="24"/>
          <w:szCs w:val="24"/>
        </w:rPr>
        <w:t>Notes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Bold" w:hAnsi="National Bold"/>
          <w:sz w:val="24"/>
          <w:szCs w:val="24"/>
        </w:rPr>
        <w:t>–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597784">
        <w:rPr>
          <w:rFonts w:ascii="National Light" w:hAnsi="National Light"/>
        </w:rPr>
        <w:t xml:space="preserve">Gregory is playing in the U.S. Junior Amateur for the third consecutive </w:t>
      </w:r>
      <w:proofErr w:type="gramStart"/>
      <w:r w:rsidR="00597784">
        <w:rPr>
          <w:rFonts w:ascii="National Light" w:hAnsi="National Light"/>
        </w:rPr>
        <w:t>year</w:t>
      </w:r>
      <w:proofErr w:type="gramEnd"/>
      <w:r w:rsidR="00253497">
        <w:rPr>
          <w:rFonts w:ascii="National Light" w:hAnsi="National Light"/>
        </w:rPr>
        <w:t xml:space="preserve"> but this is his first time making match play. He </w:t>
      </w:r>
      <w:r w:rsidR="00FF6740">
        <w:rPr>
          <w:rFonts w:ascii="National Light" w:hAnsi="National Light"/>
        </w:rPr>
        <w:t>hit a bunker shot</w:t>
      </w:r>
      <w:r w:rsidR="004B684E">
        <w:rPr>
          <w:rFonts w:ascii="National Light" w:hAnsi="National Light"/>
        </w:rPr>
        <w:t xml:space="preserve"> to within 3 feet on the par-5 10th, his first hole, to set </w:t>
      </w:r>
      <w:r w:rsidR="00B71304">
        <w:rPr>
          <w:rFonts w:ascii="National Light" w:hAnsi="National Light"/>
        </w:rPr>
        <w:t>up a</w:t>
      </w:r>
      <w:r w:rsidR="004B684E">
        <w:rPr>
          <w:rFonts w:ascii="National Light" w:hAnsi="National Light"/>
        </w:rPr>
        <w:t xml:space="preserve"> birdie. </w:t>
      </w:r>
      <w:r w:rsidR="00FB145A">
        <w:rPr>
          <w:rFonts w:ascii="National Light" w:hAnsi="National Light"/>
        </w:rPr>
        <w:t xml:space="preserve">Also </w:t>
      </w:r>
      <w:r w:rsidR="00B71304">
        <w:rPr>
          <w:rFonts w:ascii="National Light" w:hAnsi="National Light"/>
        </w:rPr>
        <w:t xml:space="preserve">had an </w:t>
      </w:r>
      <w:r w:rsidR="00FB145A">
        <w:rPr>
          <w:rFonts w:ascii="National Light" w:hAnsi="National Light"/>
        </w:rPr>
        <w:t xml:space="preserve">up-and-down for birdie on the par-5 third. </w:t>
      </w:r>
      <w:r w:rsidR="00642B84">
        <w:rPr>
          <w:rFonts w:ascii="National Light" w:hAnsi="National Light"/>
        </w:rPr>
        <w:t xml:space="preserve">He sank a 12-footer on No. 7 after </w:t>
      </w:r>
      <w:proofErr w:type="gramStart"/>
      <w:r w:rsidR="00642B84">
        <w:rPr>
          <w:rFonts w:ascii="National Light" w:hAnsi="National Light"/>
        </w:rPr>
        <w:t>an</w:t>
      </w:r>
      <w:proofErr w:type="gramEnd"/>
      <w:r w:rsidR="00642B84">
        <w:rPr>
          <w:rFonts w:ascii="National Light" w:hAnsi="National Light"/>
        </w:rPr>
        <w:t xml:space="preserve"> 132-yard approach with a 50-degree wedge</w:t>
      </w:r>
      <w:r w:rsidR="006473FF">
        <w:rPr>
          <w:rFonts w:ascii="National Light" w:hAnsi="National Light"/>
        </w:rPr>
        <w:t>.</w:t>
      </w: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E62277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254B"/>
    <w:rsid w:val="000128B2"/>
    <w:rsid w:val="00021654"/>
    <w:rsid w:val="00036443"/>
    <w:rsid w:val="000640D0"/>
    <w:rsid w:val="000676E5"/>
    <w:rsid w:val="00080D42"/>
    <w:rsid w:val="0008712B"/>
    <w:rsid w:val="000947A8"/>
    <w:rsid w:val="000A085C"/>
    <w:rsid w:val="000A20F6"/>
    <w:rsid w:val="000C7472"/>
    <w:rsid w:val="000F4D9C"/>
    <w:rsid w:val="00102A5D"/>
    <w:rsid w:val="001331DC"/>
    <w:rsid w:val="0015063B"/>
    <w:rsid w:val="001623CE"/>
    <w:rsid w:val="00163460"/>
    <w:rsid w:val="001652C7"/>
    <w:rsid w:val="00170382"/>
    <w:rsid w:val="00170985"/>
    <w:rsid w:val="00180157"/>
    <w:rsid w:val="00194C12"/>
    <w:rsid w:val="001C1DBD"/>
    <w:rsid w:val="001D1557"/>
    <w:rsid w:val="001E40A6"/>
    <w:rsid w:val="001E40CE"/>
    <w:rsid w:val="001F6A68"/>
    <w:rsid w:val="00215A54"/>
    <w:rsid w:val="00226F13"/>
    <w:rsid w:val="0023511E"/>
    <w:rsid w:val="002438F7"/>
    <w:rsid w:val="00253497"/>
    <w:rsid w:val="002743DA"/>
    <w:rsid w:val="00277F95"/>
    <w:rsid w:val="002944C7"/>
    <w:rsid w:val="0029488E"/>
    <w:rsid w:val="002A46BF"/>
    <w:rsid w:val="002B3D86"/>
    <w:rsid w:val="002B796E"/>
    <w:rsid w:val="002D0526"/>
    <w:rsid w:val="002D7523"/>
    <w:rsid w:val="002D7A9C"/>
    <w:rsid w:val="002E75EF"/>
    <w:rsid w:val="002F3714"/>
    <w:rsid w:val="00304CB2"/>
    <w:rsid w:val="00330E57"/>
    <w:rsid w:val="00354E8E"/>
    <w:rsid w:val="00367DB1"/>
    <w:rsid w:val="00376658"/>
    <w:rsid w:val="00377150"/>
    <w:rsid w:val="003814AC"/>
    <w:rsid w:val="00386CB9"/>
    <w:rsid w:val="003B57F7"/>
    <w:rsid w:val="003C0EDC"/>
    <w:rsid w:val="0040530F"/>
    <w:rsid w:val="00406791"/>
    <w:rsid w:val="0041137B"/>
    <w:rsid w:val="004262CE"/>
    <w:rsid w:val="00430255"/>
    <w:rsid w:val="00443C10"/>
    <w:rsid w:val="00451A74"/>
    <w:rsid w:val="00460EC8"/>
    <w:rsid w:val="00491959"/>
    <w:rsid w:val="004A6830"/>
    <w:rsid w:val="004B684E"/>
    <w:rsid w:val="004C0373"/>
    <w:rsid w:val="004C788A"/>
    <w:rsid w:val="004D1180"/>
    <w:rsid w:val="004E2F25"/>
    <w:rsid w:val="005248DC"/>
    <w:rsid w:val="005354B6"/>
    <w:rsid w:val="00566CC0"/>
    <w:rsid w:val="00597784"/>
    <w:rsid w:val="005D6A33"/>
    <w:rsid w:val="005D7B2F"/>
    <w:rsid w:val="005E484F"/>
    <w:rsid w:val="005F668E"/>
    <w:rsid w:val="00605D61"/>
    <w:rsid w:val="00641580"/>
    <w:rsid w:val="00642B84"/>
    <w:rsid w:val="006473FF"/>
    <w:rsid w:val="0065759F"/>
    <w:rsid w:val="0067038B"/>
    <w:rsid w:val="0067589A"/>
    <w:rsid w:val="00683021"/>
    <w:rsid w:val="006920E8"/>
    <w:rsid w:val="006949B7"/>
    <w:rsid w:val="006A2CF3"/>
    <w:rsid w:val="006A3970"/>
    <w:rsid w:val="006A4B9A"/>
    <w:rsid w:val="006D536D"/>
    <w:rsid w:val="006F37AC"/>
    <w:rsid w:val="006F3DC2"/>
    <w:rsid w:val="00715310"/>
    <w:rsid w:val="007212ED"/>
    <w:rsid w:val="00727B6A"/>
    <w:rsid w:val="0074788D"/>
    <w:rsid w:val="007520BD"/>
    <w:rsid w:val="0075231A"/>
    <w:rsid w:val="00782D2E"/>
    <w:rsid w:val="00790B11"/>
    <w:rsid w:val="00796FC3"/>
    <w:rsid w:val="007A5341"/>
    <w:rsid w:val="008055E8"/>
    <w:rsid w:val="00824566"/>
    <w:rsid w:val="0082779C"/>
    <w:rsid w:val="008350AA"/>
    <w:rsid w:val="00843BC7"/>
    <w:rsid w:val="008471BE"/>
    <w:rsid w:val="008824B1"/>
    <w:rsid w:val="008B144D"/>
    <w:rsid w:val="008F107E"/>
    <w:rsid w:val="008F3C8C"/>
    <w:rsid w:val="00901040"/>
    <w:rsid w:val="00903CDB"/>
    <w:rsid w:val="009049CE"/>
    <w:rsid w:val="009149B9"/>
    <w:rsid w:val="009208C4"/>
    <w:rsid w:val="0092258F"/>
    <w:rsid w:val="00924DED"/>
    <w:rsid w:val="009340F4"/>
    <w:rsid w:val="0094496A"/>
    <w:rsid w:val="00955C3A"/>
    <w:rsid w:val="00981669"/>
    <w:rsid w:val="0098261A"/>
    <w:rsid w:val="009949C1"/>
    <w:rsid w:val="009A0CEB"/>
    <w:rsid w:val="009B5041"/>
    <w:rsid w:val="009D6B2B"/>
    <w:rsid w:val="00A2083A"/>
    <w:rsid w:val="00A758E3"/>
    <w:rsid w:val="00AC0371"/>
    <w:rsid w:val="00AC7526"/>
    <w:rsid w:val="00AD5E17"/>
    <w:rsid w:val="00AE23A5"/>
    <w:rsid w:val="00AE3741"/>
    <w:rsid w:val="00AE42AE"/>
    <w:rsid w:val="00AE7F7B"/>
    <w:rsid w:val="00AF0EB1"/>
    <w:rsid w:val="00B16C11"/>
    <w:rsid w:val="00B21DF8"/>
    <w:rsid w:val="00B24702"/>
    <w:rsid w:val="00B27220"/>
    <w:rsid w:val="00B27DE4"/>
    <w:rsid w:val="00B67D4A"/>
    <w:rsid w:val="00B71304"/>
    <w:rsid w:val="00B86ED4"/>
    <w:rsid w:val="00BA1433"/>
    <w:rsid w:val="00BC25C0"/>
    <w:rsid w:val="00C05A93"/>
    <w:rsid w:val="00C5016E"/>
    <w:rsid w:val="00C66880"/>
    <w:rsid w:val="00C757F8"/>
    <w:rsid w:val="00C82663"/>
    <w:rsid w:val="00D015D0"/>
    <w:rsid w:val="00D14CD0"/>
    <w:rsid w:val="00D2090D"/>
    <w:rsid w:val="00D43AF0"/>
    <w:rsid w:val="00D458B6"/>
    <w:rsid w:val="00D47A34"/>
    <w:rsid w:val="00D5717F"/>
    <w:rsid w:val="00D62175"/>
    <w:rsid w:val="00D64DAB"/>
    <w:rsid w:val="00D86B9A"/>
    <w:rsid w:val="00D8748C"/>
    <w:rsid w:val="00DA23BE"/>
    <w:rsid w:val="00DB1E54"/>
    <w:rsid w:val="00DB3719"/>
    <w:rsid w:val="00DB4136"/>
    <w:rsid w:val="00DB7965"/>
    <w:rsid w:val="00DC697A"/>
    <w:rsid w:val="00DC7C3D"/>
    <w:rsid w:val="00DD676D"/>
    <w:rsid w:val="00DE1B0C"/>
    <w:rsid w:val="00DF0E36"/>
    <w:rsid w:val="00E17502"/>
    <w:rsid w:val="00E332CA"/>
    <w:rsid w:val="00E37E0D"/>
    <w:rsid w:val="00E577FE"/>
    <w:rsid w:val="00E57F68"/>
    <w:rsid w:val="00E62277"/>
    <w:rsid w:val="00E64A4B"/>
    <w:rsid w:val="00EB31FA"/>
    <w:rsid w:val="00EB4684"/>
    <w:rsid w:val="00EB6C52"/>
    <w:rsid w:val="00EC3BF9"/>
    <w:rsid w:val="00ED2F91"/>
    <w:rsid w:val="00F03476"/>
    <w:rsid w:val="00F21FAB"/>
    <w:rsid w:val="00F431CD"/>
    <w:rsid w:val="00F72428"/>
    <w:rsid w:val="00F902F9"/>
    <w:rsid w:val="00F94E98"/>
    <w:rsid w:val="00F96EE8"/>
    <w:rsid w:val="00FA1343"/>
    <w:rsid w:val="00FB145A"/>
    <w:rsid w:val="00FC0080"/>
    <w:rsid w:val="00FC1641"/>
    <w:rsid w:val="00FC42E7"/>
    <w:rsid w:val="00FC6FC3"/>
    <w:rsid w:val="00FC74C6"/>
    <w:rsid w:val="00FD3F96"/>
    <w:rsid w:val="00FF1580"/>
    <w:rsid w:val="00FF6740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3</cp:revision>
  <cp:lastPrinted>2023-07-18T20:00:00Z</cp:lastPrinted>
  <dcterms:created xsi:type="dcterms:W3CDTF">2023-07-25T20:13:00Z</dcterms:created>
  <dcterms:modified xsi:type="dcterms:W3CDTF">2023-07-25T20:13:00Z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