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B142" w14:textId="77777777" w:rsidR="00DB0ED2" w:rsidRPr="008530D0" w:rsidRDefault="00DB0ED2" w:rsidP="00DB0ED2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2C6DD2D" wp14:editId="5785F6FD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918210" cy="9182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 US WOMENS OPEN_LOGO_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0257D" w14:textId="77777777" w:rsidR="00DB0ED2" w:rsidRPr="008530D0" w:rsidRDefault="00DB0ED2" w:rsidP="00DB0ED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8530D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E03FCD" wp14:editId="6BFC5DDB">
            <wp:simplePos x="0" y="0"/>
            <wp:positionH relativeFrom="column">
              <wp:posOffset>5444490</wp:posOffset>
            </wp:positionH>
            <wp:positionV relativeFrom="paragraph">
              <wp:posOffset>9525</wp:posOffset>
            </wp:positionV>
            <wp:extent cx="1280160" cy="356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GA_Logotyp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B17A1" w14:textId="77777777" w:rsidR="00DB0ED2" w:rsidRPr="009E7D52" w:rsidRDefault="00DB0ED2" w:rsidP="00DB0ED2">
      <w:pPr>
        <w:pStyle w:val="NormalWeb"/>
        <w:rPr>
          <w:rStyle w:val="Strong"/>
          <w:rFonts w:ascii="Arial" w:hAnsi="Arial" w:cs="Arial"/>
          <w:sz w:val="10"/>
          <w:szCs w:val="10"/>
        </w:rPr>
      </w:pPr>
    </w:p>
    <w:p w14:paraId="44D678EB" w14:textId="77777777" w:rsidR="00DB0ED2" w:rsidRPr="008530D0" w:rsidRDefault="00DB0ED2" w:rsidP="00DB0ED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8530D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99837" wp14:editId="444140FC">
                <wp:simplePos x="0" y="0"/>
                <wp:positionH relativeFrom="page">
                  <wp:align>right</wp:align>
                </wp:positionH>
                <wp:positionV relativeFrom="paragraph">
                  <wp:posOffset>173355</wp:posOffset>
                </wp:positionV>
                <wp:extent cx="7915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7C9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5778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72.05pt,13.65pt" to="119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" strokecolor="#c7c9c8" strokeweight="2.25pt">
                <v:stroke joinstyle="miter"/>
                <w10:wrap anchorx="page"/>
              </v:line>
            </w:pict>
          </mc:Fallback>
        </mc:AlternateContent>
      </w:r>
    </w:p>
    <w:p w14:paraId="72E9ABE8" w14:textId="77777777" w:rsidR="00DB0ED2" w:rsidRPr="008530D0" w:rsidRDefault="00DB0ED2" w:rsidP="00DB0ED2">
      <w:pPr>
        <w:rPr>
          <w:rFonts w:ascii="Arial" w:hAnsi="Arial" w:cs="Arial"/>
          <w:b/>
          <w:sz w:val="20"/>
          <w:szCs w:val="20"/>
        </w:rPr>
      </w:pPr>
    </w:p>
    <w:p w14:paraId="0974C9A3" w14:textId="092AF100" w:rsidR="00006D10" w:rsidRPr="00333B3E" w:rsidRDefault="00DB0ED2" w:rsidP="00DB0ED2">
      <w:pPr>
        <w:rPr>
          <w:rFonts w:ascii="National Semibold" w:hAnsi="National Semibold" w:cs="Arial"/>
          <w:b/>
          <w:sz w:val="36"/>
          <w:szCs w:val="36"/>
        </w:rPr>
      </w:pPr>
      <w:r w:rsidRPr="00333B3E">
        <w:rPr>
          <w:rFonts w:ascii="National Semibold" w:hAnsi="National Semibold" w:cs="Arial"/>
          <w:b/>
          <w:sz w:val="36"/>
          <w:szCs w:val="36"/>
        </w:rPr>
        <w:t>7</w:t>
      </w:r>
      <w:r w:rsidR="0063593E">
        <w:rPr>
          <w:rFonts w:ascii="National Semibold" w:hAnsi="National Semibold" w:cs="Arial"/>
          <w:b/>
          <w:sz w:val="36"/>
          <w:szCs w:val="36"/>
        </w:rPr>
        <w:t>4th</w:t>
      </w:r>
      <w:r w:rsidRPr="00333B3E">
        <w:rPr>
          <w:rFonts w:ascii="National Semibold" w:hAnsi="National Semibold" w:cs="Arial"/>
          <w:b/>
          <w:sz w:val="36"/>
          <w:szCs w:val="36"/>
        </w:rPr>
        <w:t xml:space="preserve"> U.S. Women’s Open</w:t>
      </w:r>
      <w:r w:rsidR="00006D10" w:rsidRPr="00333B3E">
        <w:rPr>
          <w:rFonts w:ascii="National Semibold" w:hAnsi="National Semibold" w:cs="Arial"/>
          <w:b/>
          <w:sz w:val="36"/>
          <w:szCs w:val="36"/>
        </w:rPr>
        <w:t xml:space="preserve"> Championship</w:t>
      </w:r>
    </w:p>
    <w:p w14:paraId="60682A7C" w14:textId="77777777" w:rsidR="00DB0ED2" w:rsidRPr="00333B3E" w:rsidRDefault="00DB0ED2" w:rsidP="00DB0ED2">
      <w:pPr>
        <w:rPr>
          <w:rFonts w:ascii="National Semibold" w:hAnsi="National Semibold" w:cs="Arial"/>
          <w:b/>
          <w:sz w:val="36"/>
          <w:szCs w:val="36"/>
        </w:rPr>
      </w:pPr>
      <w:r w:rsidRPr="00333B3E">
        <w:rPr>
          <w:rFonts w:ascii="National Semibold" w:hAnsi="National Semibold" w:cs="Arial"/>
          <w:b/>
          <w:sz w:val="36"/>
          <w:szCs w:val="36"/>
        </w:rPr>
        <w:t>Media Information Package</w:t>
      </w:r>
    </w:p>
    <w:p w14:paraId="1732C0B3" w14:textId="77777777" w:rsidR="00DB0ED2" w:rsidRPr="00333B3E" w:rsidRDefault="00DB0ED2" w:rsidP="00DB0ED2">
      <w:pPr>
        <w:rPr>
          <w:rFonts w:ascii="National Semibold" w:hAnsi="National Semibold" w:cs="Arial"/>
          <w:b/>
          <w:sz w:val="22"/>
          <w:szCs w:val="22"/>
        </w:rPr>
      </w:pPr>
    </w:p>
    <w:p w14:paraId="11174ADA" w14:textId="096E9663" w:rsidR="007C1987" w:rsidRPr="00333B3E" w:rsidRDefault="00333B3E" w:rsidP="007C1987">
      <w:pPr>
        <w:pStyle w:val="NoSpacing"/>
        <w:ind w:right="-720"/>
        <w:rPr>
          <w:rFonts w:ascii="National Semibold" w:hAnsi="National Semibold" w:cs="Arial"/>
          <w:b/>
        </w:rPr>
      </w:pPr>
      <w:r w:rsidRPr="00333B3E">
        <w:rPr>
          <w:rFonts w:ascii="National Semibold" w:hAnsi="National Semibold" w:cs="Arial"/>
          <w:b/>
        </w:rPr>
        <w:t xml:space="preserve">May </w:t>
      </w:r>
      <w:r w:rsidR="0063593E">
        <w:rPr>
          <w:rFonts w:ascii="National Semibold" w:hAnsi="National Semibold" w:cs="Arial"/>
          <w:b/>
        </w:rPr>
        <w:t>27</w:t>
      </w:r>
      <w:r w:rsidRPr="00333B3E">
        <w:rPr>
          <w:rFonts w:ascii="National Semibold" w:hAnsi="National Semibold" w:cs="Arial"/>
          <w:b/>
        </w:rPr>
        <w:t xml:space="preserve"> – June </w:t>
      </w:r>
      <w:r w:rsidR="0063593E">
        <w:rPr>
          <w:rFonts w:ascii="National Semibold" w:hAnsi="National Semibold" w:cs="Arial"/>
          <w:b/>
        </w:rPr>
        <w:t>2</w:t>
      </w:r>
      <w:r w:rsidR="007C1987" w:rsidRPr="00333B3E">
        <w:rPr>
          <w:rFonts w:ascii="National Semibold" w:hAnsi="National Semibold" w:cs="Arial"/>
          <w:b/>
        </w:rPr>
        <w:t>, 201</w:t>
      </w:r>
      <w:r w:rsidR="0054212C">
        <w:rPr>
          <w:rFonts w:ascii="National Semibold" w:hAnsi="National Semibold" w:cs="Arial"/>
          <w:b/>
        </w:rPr>
        <w:t>9</w:t>
      </w:r>
      <w:r w:rsidR="007C1987" w:rsidRPr="00333B3E">
        <w:rPr>
          <w:rFonts w:ascii="National Semibold" w:hAnsi="National Semibold" w:cs="Arial"/>
          <w:b/>
        </w:rPr>
        <w:t>,</w:t>
      </w:r>
      <w:r w:rsidRPr="00333B3E">
        <w:rPr>
          <w:rFonts w:ascii="National Semibold" w:hAnsi="National Semibold" w:cs="Arial"/>
          <w:b/>
        </w:rPr>
        <w:t xml:space="preserve"> </w:t>
      </w:r>
      <w:r w:rsidR="009B4A28">
        <w:rPr>
          <w:rFonts w:ascii="National Semibold" w:hAnsi="National Semibold" w:cs="Arial"/>
          <w:b/>
        </w:rPr>
        <w:t>Country Club of Charleston, Charleston, S.C.</w:t>
      </w:r>
    </w:p>
    <w:p w14:paraId="459F4D09" w14:textId="77777777" w:rsidR="007C1987" w:rsidRPr="00333B3E" w:rsidRDefault="005C775A" w:rsidP="007C1987">
      <w:pPr>
        <w:pStyle w:val="NoSpacing"/>
        <w:ind w:right="-720"/>
        <w:rPr>
          <w:rFonts w:ascii="National Semibold" w:hAnsi="National Semibold" w:cs="Arial"/>
          <w:b/>
        </w:rPr>
      </w:pPr>
      <w:hyperlink r:id="rId9" w:history="1">
        <w:r w:rsidR="007C1987" w:rsidRPr="00333B3E">
          <w:rPr>
            <w:rStyle w:val="Hyperlink"/>
            <w:rFonts w:ascii="National Semibold" w:hAnsi="National Semibold" w:cs="Arial"/>
            <w:b/>
          </w:rPr>
          <w:t>mediacenter.usga.org</w:t>
        </w:r>
      </w:hyperlink>
      <w:r w:rsidR="007C1987" w:rsidRPr="00333B3E">
        <w:rPr>
          <w:rFonts w:ascii="National Semibold" w:hAnsi="National Semibold" w:cs="Arial"/>
          <w:b/>
        </w:rPr>
        <w:t xml:space="preserve"> | </w:t>
      </w:r>
      <w:hyperlink r:id="rId10" w:history="1">
        <w:r w:rsidR="007C1987" w:rsidRPr="00333B3E">
          <w:rPr>
            <w:rStyle w:val="Hyperlink"/>
            <w:rFonts w:ascii="National Semibold" w:hAnsi="National Semibold" w:cs="Arial"/>
            <w:b/>
          </w:rPr>
          <w:t>uswomensopen.com</w:t>
        </w:r>
      </w:hyperlink>
      <w:r w:rsidR="007C1987" w:rsidRPr="00333B3E">
        <w:rPr>
          <w:rStyle w:val="Hyperlink"/>
          <w:rFonts w:ascii="National Semibold" w:hAnsi="National Semibold" w:cs="Arial"/>
          <w:b/>
          <w:color w:val="000000" w:themeColor="text1"/>
          <w:u w:val="none"/>
        </w:rPr>
        <w:t xml:space="preserve"> | </w:t>
      </w:r>
      <w:r w:rsidR="007C1987" w:rsidRPr="00333B3E">
        <w:rPr>
          <w:rFonts w:ascii="National Semibold" w:hAnsi="National Semibold" w:cs="Arial"/>
          <w:b/>
          <w:color w:val="000000" w:themeColor="text1"/>
        </w:rPr>
        <w:t>#</w:t>
      </w:r>
      <w:proofErr w:type="spellStart"/>
      <w:r w:rsidR="007C1987" w:rsidRPr="00333B3E">
        <w:rPr>
          <w:rFonts w:ascii="National Semibold" w:hAnsi="National Semibold" w:cs="Arial"/>
          <w:b/>
          <w:color w:val="000000" w:themeColor="text1"/>
        </w:rPr>
        <w:t>USWomensOpen</w:t>
      </w:r>
      <w:proofErr w:type="spellEnd"/>
    </w:p>
    <w:p w14:paraId="0B5B22D2" w14:textId="77777777" w:rsidR="00DB0ED2" w:rsidRPr="00FB629B" w:rsidRDefault="00DB0ED2" w:rsidP="00DB0ED2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42538FE1" w14:textId="17D96118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sz w:val="22"/>
          <w:szCs w:val="22"/>
        </w:rPr>
        <w:t>Please note the following information in advance of the 201</w:t>
      </w:r>
      <w:r w:rsidR="009B4A28">
        <w:rPr>
          <w:rFonts w:ascii="National Light" w:hAnsi="National Light" w:cs="Arial"/>
          <w:sz w:val="22"/>
          <w:szCs w:val="22"/>
        </w:rPr>
        <w:t>9</w:t>
      </w:r>
      <w:r w:rsidRPr="00A57238">
        <w:rPr>
          <w:rFonts w:ascii="National Light" w:hAnsi="National Light" w:cs="Arial"/>
          <w:sz w:val="22"/>
          <w:szCs w:val="22"/>
        </w:rPr>
        <w:t xml:space="preserve"> U.S. Women’s Open Championship </w:t>
      </w:r>
      <w:r w:rsidR="009B4A28">
        <w:rPr>
          <w:rFonts w:ascii="National Light" w:hAnsi="National Light" w:cs="Arial"/>
          <w:sz w:val="22"/>
          <w:szCs w:val="22"/>
        </w:rPr>
        <w:t>at Country Club of Charleston in Charleston, S.</w:t>
      </w:r>
      <w:r w:rsidR="0054212C">
        <w:rPr>
          <w:rFonts w:ascii="National Light" w:hAnsi="National Light" w:cs="Arial"/>
          <w:sz w:val="22"/>
          <w:szCs w:val="22"/>
        </w:rPr>
        <w:t>C</w:t>
      </w:r>
      <w:r w:rsidR="009B4A28">
        <w:rPr>
          <w:rFonts w:ascii="National Light" w:hAnsi="National Light" w:cs="Arial"/>
          <w:sz w:val="22"/>
          <w:szCs w:val="22"/>
        </w:rPr>
        <w:t>.,</w:t>
      </w:r>
      <w:r w:rsidRPr="00A57238">
        <w:rPr>
          <w:rFonts w:ascii="National Light" w:hAnsi="National Light" w:cs="Arial"/>
          <w:sz w:val="22"/>
          <w:szCs w:val="22"/>
        </w:rPr>
        <w:t xml:space="preserve"> the </w:t>
      </w:r>
      <w:r w:rsidR="009B4A28">
        <w:rPr>
          <w:rFonts w:ascii="National Light" w:hAnsi="National Light" w:cs="Arial"/>
          <w:sz w:val="22"/>
          <w:szCs w:val="22"/>
        </w:rPr>
        <w:t>second</w:t>
      </w:r>
      <w:r w:rsidRPr="00A57238">
        <w:rPr>
          <w:rFonts w:ascii="National Light" w:hAnsi="National Light" w:cs="Arial"/>
          <w:sz w:val="22"/>
          <w:szCs w:val="22"/>
        </w:rPr>
        <w:t xml:space="preserve"> U.S. Women’s Open to be conducted in </w:t>
      </w:r>
      <w:r w:rsidR="009B4A28">
        <w:rPr>
          <w:rFonts w:ascii="National Light" w:hAnsi="National Light" w:cs="Arial"/>
          <w:sz w:val="22"/>
          <w:szCs w:val="22"/>
        </w:rPr>
        <w:t>South Carolina.</w:t>
      </w:r>
    </w:p>
    <w:p w14:paraId="1AC3906B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5B881F01" w14:textId="491DE33B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sz w:val="22"/>
          <w:szCs w:val="22"/>
        </w:rPr>
        <w:t>USGA Communications greatly appreciates your coverage of the</w:t>
      </w:r>
      <w:r w:rsidR="00B84B46" w:rsidRPr="00A57238">
        <w:rPr>
          <w:rFonts w:ascii="National Light" w:hAnsi="National Light" w:cs="Arial"/>
          <w:sz w:val="22"/>
          <w:szCs w:val="22"/>
        </w:rPr>
        <w:t xml:space="preserve"> </w:t>
      </w:r>
      <w:r w:rsidRPr="00A57238">
        <w:rPr>
          <w:rFonts w:ascii="National Light" w:hAnsi="National Light" w:cs="Arial"/>
          <w:sz w:val="22"/>
          <w:szCs w:val="22"/>
        </w:rPr>
        <w:t>7</w:t>
      </w:r>
      <w:r w:rsidR="009B4A28">
        <w:rPr>
          <w:rFonts w:ascii="National Light" w:hAnsi="National Light" w:cs="Arial"/>
          <w:sz w:val="22"/>
          <w:szCs w:val="22"/>
        </w:rPr>
        <w:t>4th</w:t>
      </w:r>
      <w:r w:rsidRPr="00A57238">
        <w:rPr>
          <w:rFonts w:ascii="National Light" w:hAnsi="National Light" w:cs="Arial"/>
          <w:sz w:val="22"/>
          <w:szCs w:val="22"/>
        </w:rPr>
        <w:t xml:space="preserve"> U.S. Women’s Open and consideration of our media-service operations throughout the championship. While we have endeavored to create a plan that is efficient and enhances your championship experience, we respectfully request you build time into your schedule to allow for walking to and from facilities.</w:t>
      </w:r>
    </w:p>
    <w:p w14:paraId="101A43CE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5AA7F287" w14:textId="15E34F1B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  <w:r w:rsidRPr="00A57238">
        <w:rPr>
          <w:rFonts w:ascii="National Light" w:hAnsi="National Light" w:cs="Arial"/>
          <w:sz w:val="22"/>
          <w:szCs w:val="22"/>
        </w:rPr>
        <w:t xml:space="preserve">In addition to reading the below information, we highly suggest you review our </w:t>
      </w:r>
      <w:hyperlink r:id="rId11" w:history="1">
        <w:r w:rsidR="009B4A28" w:rsidRPr="000A634A">
          <w:rPr>
            <w:rStyle w:val="Hyperlink"/>
            <w:rFonts w:ascii="National Light" w:hAnsi="National Light" w:cs="Arial"/>
            <w:sz w:val="22"/>
            <w:szCs w:val="22"/>
            <w:shd w:val="clear" w:color="auto" w:fill="FFFFFF" w:themeFill="background1"/>
          </w:rPr>
          <w:t>Fan Information</w:t>
        </w:r>
      </w:hyperlink>
      <w:r w:rsidRPr="000A634A">
        <w:rPr>
          <w:rFonts w:ascii="National Light" w:hAnsi="National Light" w:cs="Arial"/>
          <w:sz w:val="22"/>
          <w:szCs w:val="22"/>
        </w:rPr>
        <w:t xml:space="preserve"> </w:t>
      </w:r>
      <w:r w:rsidRPr="00A57238">
        <w:rPr>
          <w:rFonts w:ascii="National Light" w:hAnsi="National Light" w:cs="Arial"/>
          <w:sz w:val="22"/>
          <w:szCs w:val="22"/>
        </w:rPr>
        <w:t xml:space="preserve">page. Also, we will be posting updated championship information </w:t>
      </w:r>
      <w:r w:rsidR="0035399D" w:rsidRPr="00A57238">
        <w:rPr>
          <w:rFonts w:ascii="National Light" w:hAnsi="National Light" w:cs="Arial"/>
          <w:sz w:val="22"/>
          <w:szCs w:val="22"/>
        </w:rPr>
        <w:t>to</w:t>
      </w:r>
      <w:r w:rsidRPr="00A57238">
        <w:rPr>
          <w:rFonts w:ascii="National Light" w:hAnsi="National Light" w:cs="Arial"/>
          <w:sz w:val="22"/>
          <w:szCs w:val="22"/>
        </w:rPr>
        <w:t xml:space="preserve"> our online Media Center: </w:t>
      </w:r>
      <w:hyperlink r:id="rId12" w:history="1">
        <w:r w:rsidRPr="00A57238">
          <w:rPr>
            <w:rStyle w:val="Hyperlink"/>
            <w:rFonts w:ascii="National Light" w:hAnsi="National Light" w:cs="Arial"/>
            <w:sz w:val="22"/>
            <w:szCs w:val="22"/>
          </w:rPr>
          <w:t>mediacenter.usga.org</w:t>
        </w:r>
      </w:hyperlink>
      <w:r w:rsidRPr="00A57238">
        <w:rPr>
          <w:rFonts w:ascii="National Light" w:hAnsi="National Light" w:cs="Arial"/>
          <w:sz w:val="22"/>
          <w:szCs w:val="22"/>
        </w:rPr>
        <w:t>. We hope you find it to be a useful resource throughout championship week and beyond.</w:t>
      </w:r>
    </w:p>
    <w:p w14:paraId="781003D3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196FAD3E" w14:textId="1260C14A" w:rsidR="00DB0ED2" w:rsidRPr="007A49E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A49ED">
        <w:rPr>
          <w:rFonts w:ascii="National Light" w:hAnsi="National Light" w:cs="Arial"/>
          <w:sz w:val="22"/>
          <w:szCs w:val="22"/>
        </w:rPr>
        <w:t xml:space="preserve">Beginning at </w:t>
      </w:r>
      <w:r w:rsidR="009B4A28">
        <w:rPr>
          <w:rFonts w:ascii="National Light" w:hAnsi="National Light" w:cs="Arial"/>
          <w:sz w:val="22"/>
          <w:szCs w:val="22"/>
        </w:rPr>
        <w:t>8</w:t>
      </w:r>
      <w:r w:rsidRPr="007A49ED">
        <w:rPr>
          <w:rFonts w:ascii="National Light" w:hAnsi="National Light" w:cs="Arial"/>
          <w:sz w:val="22"/>
          <w:szCs w:val="22"/>
        </w:rPr>
        <w:t xml:space="preserve"> a.m. </w:t>
      </w:r>
      <w:r w:rsidR="009B4A28">
        <w:rPr>
          <w:rFonts w:ascii="National Light" w:hAnsi="National Light" w:cs="Arial"/>
          <w:sz w:val="22"/>
          <w:szCs w:val="22"/>
        </w:rPr>
        <w:t>E</w:t>
      </w:r>
      <w:r w:rsidRPr="007A49ED">
        <w:rPr>
          <w:rFonts w:ascii="National Light" w:hAnsi="National Light" w:cs="Arial"/>
          <w:sz w:val="22"/>
          <w:szCs w:val="22"/>
        </w:rPr>
        <w:t xml:space="preserve">T on Monday, </w:t>
      </w:r>
      <w:r w:rsidR="007A49ED" w:rsidRPr="007A49ED">
        <w:rPr>
          <w:rFonts w:ascii="National Light" w:hAnsi="National Light" w:cs="Arial"/>
          <w:sz w:val="22"/>
          <w:szCs w:val="22"/>
        </w:rPr>
        <w:t>May 2</w:t>
      </w:r>
      <w:r w:rsidR="009B4A28">
        <w:rPr>
          <w:rFonts w:ascii="National Light" w:hAnsi="National Light" w:cs="Arial"/>
          <w:sz w:val="22"/>
          <w:szCs w:val="22"/>
        </w:rPr>
        <w:t>7</w:t>
      </w:r>
      <w:r w:rsidRPr="007A49ED">
        <w:rPr>
          <w:rFonts w:ascii="National Light" w:hAnsi="National Light" w:cs="Arial"/>
          <w:sz w:val="22"/>
          <w:szCs w:val="22"/>
        </w:rPr>
        <w:t xml:space="preserve">, you can also call the on-site USGA Media Center at </w:t>
      </w:r>
      <w:bookmarkStart w:id="0" w:name="_Hlk8050725"/>
      <w:r w:rsidR="00B84B46" w:rsidRPr="007A49ED">
        <w:rPr>
          <w:rFonts w:ascii="National Light" w:hAnsi="National Light" w:cs="Arial"/>
          <w:sz w:val="22"/>
          <w:szCs w:val="22"/>
        </w:rPr>
        <w:t>908-698-0294</w:t>
      </w:r>
      <w:bookmarkEnd w:id="0"/>
      <w:r w:rsidRPr="007A49ED">
        <w:rPr>
          <w:rFonts w:ascii="National Light" w:hAnsi="National Light" w:cs="Arial"/>
          <w:sz w:val="22"/>
          <w:szCs w:val="22"/>
        </w:rPr>
        <w:t>.</w:t>
      </w:r>
    </w:p>
    <w:p w14:paraId="6C55D31A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  <w:u w:val="single"/>
        </w:rPr>
      </w:pPr>
    </w:p>
    <w:p w14:paraId="33907366" w14:textId="77777777" w:rsidR="00DB0ED2" w:rsidRPr="00A57238" w:rsidRDefault="00DB0ED2" w:rsidP="00DB0ED2">
      <w:pPr>
        <w:rPr>
          <w:rFonts w:ascii="National Light" w:hAnsi="National Light" w:cs="Arial"/>
          <w:b/>
          <w:bCs/>
          <w:sz w:val="22"/>
          <w:szCs w:val="22"/>
          <w:u w:val="single"/>
        </w:rPr>
      </w:pPr>
      <w:r w:rsidRPr="00A57238">
        <w:rPr>
          <w:rFonts w:ascii="National Light" w:hAnsi="National Light" w:cs="Arial"/>
          <w:b/>
          <w:bCs/>
          <w:sz w:val="22"/>
          <w:szCs w:val="22"/>
          <w:u w:val="single"/>
        </w:rPr>
        <w:t>SCHEDULES</w:t>
      </w:r>
    </w:p>
    <w:p w14:paraId="47A7D9B6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  <w:u w:val="single"/>
        </w:rPr>
      </w:pPr>
    </w:p>
    <w:p w14:paraId="0D57E3CD" w14:textId="77777777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b/>
          <w:bCs/>
          <w:sz w:val="22"/>
          <w:szCs w:val="22"/>
        </w:rPr>
        <w:t>Pre-Championship Interview Schedule</w:t>
      </w:r>
    </w:p>
    <w:p w14:paraId="7FCAEA4A" w14:textId="33663707" w:rsidR="00DB0ED2" w:rsidRPr="00A57238" w:rsidRDefault="0035399D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iCs/>
          <w:sz w:val="22"/>
          <w:szCs w:val="22"/>
        </w:rPr>
        <w:t>Unless noted otherwise, all</w:t>
      </w:r>
      <w:r w:rsidR="00DB0ED2" w:rsidRPr="00A57238">
        <w:rPr>
          <w:rFonts w:ascii="National Light" w:hAnsi="National Light" w:cs="Arial"/>
          <w:iCs/>
          <w:sz w:val="22"/>
          <w:szCs w:val="22"/>
        </w:rPr>
        <w:t xml:space="preserve"> interviews will take place in the on-site Media Center. Times are </w:t>
      </w:r>
      <w:r w:rsidR="009B4A28">
        <w:rPr>
          <w:rFonts w:ascii="National Light" w:hAnsi="National Light" w:cs="Arial"/>
          <w:iCs/>
          <w:sz w:val="22"/>
          <w:szCs w:val="22"/>
        </w:rPr>
        <w:t>E</w:t>
      </w:r>
      <w:r w:rsidR="00DB0ED2" w:rsidRPr="00A57238">
        <w:rPr>
          <w:rFonts w:ascii="National Light" w:hAnsi="National Light" w:cs="Arial"/>
          <w:iCs/>
          <w:sz w:val="22"/>
          <w:szCs w:val="22"/>
        </w:rPr>
        <w:t xml:space="preserve">T and subject to change. </w:t>
      </w:r>
      <w:r w:rsidRPr="00A57238">
        <w:rPr>
          <w:rFonts w:ascii="National Light" w:hAnsi="National Light" w:cs="Arial"/>
          <w:iCs/>
          <w:sz w:val="22"/>
          <w:szCs w:val="22"/>
        </w:rPr>
        <w:t>Time changes will be communicated via email</w:t>
      </w:r>
      <w:r w:rsidR="00DB0ED2" w:rsidRPr="00A57238">
        <w:rPr>
          <w:rFonts w:ascii="National Light" w:hAnsi="National Light" w:cs="Arial"/>
          <w:iCs/>
          <w:sz w:val="22"/>
          <w:szCs w:val="22"/>
        </w:rPr>
        <w:t xml:space="preserve">. Transcripts </w:t>
      </w:r>
      <w:r w:rsidR="005403CA" w:rsidRPr="00A57238">
        <w:rPr>
          <w:rFonts w:ascii="National Light" w:hAnsi="National Light" w:cs="Arial"/>
          <w:iCs/>
          <w:sz w:val="22"/>
          <w:szCs w:val="22"/>
        </w:rPr>
        <w:t xml:space="preserve">from these interviews </w:t>
      </w:r>
      <w:r w:rsidR="00DB0ED2" w:rsidRPr="00A57238">
        <w:rPr>
          <w:rFonts w:ascii="National Light" w:hAnsi="National Light" w:cs="Arial"/>
          <w:iCs/>
          <w:sz w:val="22"/>
          <w:szCs w:val="22"/>
        </w:rPr>
        <w:t xml:space="preserve">will be posted </w:t>
      </w:r>
      <w:r w:rsidR="00B84B46" w:rsidRPr="00A57238">
        <w:rPr>
          <w:rFonts w:ascii="National Light" w:hAnsi="National Light" w:cs="Arial"/>
          <w:iCs/>
          <w:sz w:val="22"/>
          <w:szCs w:val="22"/>
        </w:rPr>
        <w:t>to</w:t>
      </w:r>
      <w:r w:rsidR="00DB0ED2" w:rsidRPr="00A57238">
        <w:rPr>
          <w:rFonts w:ascii="National Light" w:hAnsi="National Light" w:cs="Arial"/>
          <w:iCs/>
          <w:sz w:val="22"/>
          <w:szCs w:val="22"/>
        </w:rPr>
        <w:t xml:space="preserve"> </w:t>
      </w:r>
      <w:r w:rsidR="005403CA" w:rsidRPr="00A57238">
        <w:rPr>
          <w:rFonts w:ascii="National Light" w:hAnsi="National Light" w:cs="Arial"/>
          <w:iCs/>
          <w:sz w:val="22"/>
          <w:szCs w:val="22"/>
        </w:rPr>
        <w:t>the</w:t>
      </w:r>
      <w:r w:rsidR="00DB0ED2" w:rsidRPr="00A57238">
        <w:rPr>
          <w:rFonts w:ascii="National Light" w:hAnsi="National Light" w:cs="Arial"/>
          <w:iCs/>
          <w:sz w:val="22"/>
          <w:szCs w:val="22"/>
        </w:rPr>
        <w:t xml:space="preserve"> online Media Center.</w:t>
      </w:r>
    </w:p>
    <w:p w14:paraId="268B0947" w14:textId="77777777" w:rsidR="00DB0ED2" w:rsidRPr="00A57238" w:rsidRDefault="00DB0ED2" w:rsidP="00DB0ED2">
      <w:pPr>
        <w:rPr>
          <w:rFonts w:ascii="National Light" w:hAnsi="National Light" w:cs="Arial"/>
          <w:b/>
          <w:bCs/>
          <w:sz w:val="22"/>
          <w:szCs w:val="22"/>
        </w:rPr>
      </w:pPr>
    </w:p>
    <w:p w14:paraId="7955724A" w14:textId="5B61902D" w:rsidR="00425E24" w:rsidRPr="00425E24" w:rsidRDefault="00425E24" w:rsidP="00425E24">
      <w:pPr>
        <w:pStyle w:val="NoSpacing"/>
        <w:rPr>
          <w:rFonts w:ascii="National Light" w:hAnsi="National Light" w:cs="Arial"/>
          <w:b/>
          <w:sz w:val="22"/>
          <w:szCs w:val="22"/>
        </w:rPr>
      </w:pPr>
      <w:bookmarkStart w:id="1" w:name="_Hlk514148924"/>
      <w:r w:rsidRPr="00425E24">
        <w:rPr>
          <w:rFonts w:ascii="National Light" w:hAnsi="National Light" w:cs="Arial"/>
          <w:b/>
          <w:sz w:val="22"/>
          <w:szCs w:val="22"/>
        </w:rPr>
        <w:t>Tuesday, May 2</w:t>
      </w:r>
      <w:r w:rsidR="009B4A28">
        <w:rPr>
          <w:rFonts w:ascii="National Light" w:hAnsi="National Light" w:cs="Arial"/>
          <w:b/>
          <w:sz w:val="22"/>
          <w:szCs w:val="22"/>
        </w:rPr>
        <w:t>8</w:t>
      </w:r>
    </w:p>
    <w:p w14:paraId="031AE653" w14:textId="13AE4FD1" w:rsidR="009F6866" w:rsidRDefault="009F6866" w:rsidP="00425E24">
      <w:pPr>
        <w:pStyle w:val="NoSpacing"/>
        <w:rPr>
          <w:rFonts w:ascii="National Light" w:hAnsi="National Light" w:cs="Arial"/>
          <w:sz w:val="22"/>
          <w:szCs w:val="22"/>
        </w:rPr>
      </w:pPr>
      <w:r>
        <w:rPr>
          <w:rFonts w:ascii="National Light" w:hAnsi="National Light" w:cs="Arial"/>
          <w:sz w:val="22"/>
          <w:szCs w:val="22"/>
        </w:rPr>
        <w:t>1:15 p.m.</w:t>
      </w:r>
      <w:r>
        <w:rPr>
          <w:rFonts w:ascii="National Light" w:hAnsi="National Light" w:cs="Arial"/>
          <w:sz w:val="22"/>
          <w:szCs w:val="22"/>
        </w:rPr>
        <w:tab/>
      </w:r>
      <w:proofErr w:type="spellStart"/>
      <w:r>
        <w:rPr>
          <w:rFonts w:ascii="National Light" w:hAnsi="National Light" w:cs="Arial"/>
          <w:sz w:val="22"/>
          <w:szCs w:val="22"/>
        </w:rPr>
        <w:t>Ariya</w:t>
      </w:r>
      <w:proofErr w:type="spellEnd"/>
      <w:r>
        <w:rPr>
          <w:rFonts w:ascii="National Light" w:hAnsi="National Light" w:cs="Arial"/>
          <w:sz w:val="22"/>
          <w:szCs w:val="22"/>
        </w:rPr>
        <w:t xml:space="preserve"> </w:t>
      </w:r>
      <w:proofErr w:type="spellStart"/>
      <w:r>
        <w:rPr>
          <w:rFonts w:ascii="National Light" w:hAnsi="National Light" w:cs="Arial"/>
          <w:sz w:val="22"/>
          <w:szCs w:val="22"/>
        </w:rPr>
        <w:t>Jutanugarn</w:t>
      </w:r>
      <w:proofErr w:type="spellEnd"/>
    </w:p>
    <w:p w14:paraId="5E0E862E" w14:textId="06BC5BD0" w:rsidR="00425E24" w:rsidRPr="005D3C85" w:rsidRDefault="005D3C85" w:rsidP="00425E24">
      <w:pPr>
        <w:pStyle w:val="NoSpacing"/>
        <w:rPr>
          <w:rFonts w:ascii="National Light" w:hAnsi="National Light" w:cs="Arial"/>
          <w:sz w:val="22"/>
          <w:szCs w:val="22"/>
        </w:rPr>
      </w:pPr>
      <w:r w:rsidRPr="005D3C85">
        <w:rPr>
          <w:rFonts w:ascii="National Light" w:hAnsi="National Light" w:cs="Arial"/>
          <w:sz w:val="22"/>
          <w:szCs w:val="22"/>
        </w:rPr>
        <w:t>2</w:t>
      </w:r>
      <w:r w:rsidR="00425E24" w:rsidRPr="005D3C85">
        <w:rPr>
          <w:rFonts w:ascii="National Light" w:hAnsi="National Light" w:cs="Arial"/>
          <w:sz w:val="22"/>
          <w:szCs w:val="22"/>
        </w:rPr>
        <w:t xml:space="preserve"> </w:t>
      </w:r>
      <w:r w:rsidRPr="005D3C85">
        <w:rPr>
          <w:rFonts w:ascii="National Light" w:hAnsi="National Light" w:cs="Arial"/>
          <w:sz w:val="22"/>
          <w:szCs w:val="22"/>
        </w:rPr>
        <w:t>p</w:t>
      </w:r>
      <w:r w:rsidR="00425E24" w:rsidRPr="005D3C85">
        <w:rPr>
          <w:rFonts w:ascii="National Light" w:hAnsi="National Light" w:cs="Arial"/>
          <w:sz w:val="22"/>
          <w:szCs w:val="22"/>
        </w:rPr>
        <w:t>.m.</w:t>
      </w:r>
      <w:r w:rsidRPr="005D3C85">
        <w:rPr>
          <w:rFonts w:ascii="National Light" w:hAnsi="National Light" w:cs="Arial"/>
          <w:sz w:val="22"/>
          <w:szCs w:val="22"/>
        </w:rPr>
        <w:tab/>
      </w:r>
      <w:r w:rsidRPr="005D3C85">
        <w:rPr>
          <w:rFonts w:ascii="National Light" w:hAnsi="National Light" w:cs="Arial"/>
          <w:sz w:val="22"/>
          <w:szCs w:val="22"/>
        </w:rPr>
        <w:tab/>
      </w:r>
      <w:r w:rsidR="00425E24" w:rsidRPr="005D3C85">
        <w:rPr>
          <w:rFonts w:ascii="National Light" w:hAnsi="National Light" w:cs="Arial"/>
          <w:sz w:val="22"/>
          <w:szCs w:val="22"/>
        </w:rPr>
        <w:t>Lexi Thompson</w:t>
      </w:r>
    </w:p>
    <w:p w14:paraId="08E3EF09" w14:textId="77777777" w:rsidR="00425E24" w:rsidRPr="005D3C85" w:rsidRDefault="00425E24" w:rsidP="00425E24">
      <w:pPr>
        <w:pStyle w:val="NoSpacing"/>
        <w:rPr>
          <w:rFonts w:ascii="National Light" w:hAnsi="National Light" w:cs="Arial"/>
          <w:sz w:val="22"/>
          <w:szCs w:val="22"/>
        </w:rPr>
      </w:pPr>
    </w:p>
    <w:p w14:paraId="2B55DB1A" w14:textId="128861BD" w:rsidR="00425E24" w:rsidRPr="005D3C85" w:rsidRDefault="00425E24" w:rsidP="00425E24">
      <w:pPr>
        <w:pStyle w:val="NoSpacing"/>
        <w:rPr>
          <w:rFonts w:ascii="National Light" w:hAnsi="National Light" w:cs="Arial"/>
          <w:b/>
          <w:sz w:val="22"/>
          <w:szCs w:val="22"/>
        </w:rPr>
      </w:pPr>
      <w:r w:rsidRPr="005D3C85">
        <w:rPr>
          <w:rFonts w:ascii="National Light" w:hAnsi="National Light" w:cs="Arial"/>
          <w:b/>
          <w:sz w:val="22"/>
          <w:szCs w:val="22"/>
        </w:rPr>
        <w:t xml:space="preserve">Wednesday, May </w:t>
      </w:r>
      <w:r w:rsidR="009B4A28" w:rsidRPr="005D3C85">
        <w:rPr>
          <w:rFonts w:ascii="National Light" w:hAnsi="National Light" w:cs="Arial"/>
          <w:b/>
          <w:sz w:val="22"/>
          <w:szCs w:val="22"/>
        </w:rPr>
        <w:t>29</w:t>
      </w:r>
    </w:p>
    <w:p w14:paraId="48BB87AC" w14:textId="40505693" w:rsidR="006B0427" w:rsidRDefault="006B0427" w:rsidP="00425E24">
      <w:pPr>
        <w:pStyle w:val="NoSpacing"/>
        <w:rPr>
          <w:rFonts w:ascii="National Light" w:hAnsi="National Light" w:cs="Arial"/>
          <w:sz w:val="22"/>
          <w:szCs w:val="22"/>
        </w:rPr>
      </w:pPr>
      <w:r>
        <w:rPr>
          <w:rFonts w:ascii="National Light" w:hAnsi="National Light" w:cs="Arial"/>
          <w:sz w:val="22"/>
          <w:szCs w:val="22"/>
        </w:rPr>
        <w:t>10 a.m.</w:t>
      </w:r>
      <w:r>
        <w:rPr>
          <w:rFonts w:ascii="National Light" w:hAnsi="National Light" w:cs="Arial"/>
          <w:sz w:val="22"/>
          <w:szCs w:val="22"/>
        </w:rPr>
        <w:tab/>
      </w:r>
      <w:r>
        <w:rPr>
          <w:rFonts w:ascii="National Light" w:hAnsi="National Light" w:cs="Arial"/>
          <w:sz w:val="22"/>
          <w:szCs w:val="22"/>
        </w:rPr>
        <w:tab/>
        <w:t>Hollis Stacy, Meg Mallon, Sandra Palmer</w:t>
      </w:r>
    </w:p>
    <w:p w14:paraId="4B4B64FC" w14:textId="1BEA4503" w:rsidR="006B0427" w:rsidRDefault="00425E24" w:rsidP="00425E24">
      <w:pPr>
        <w:pStyle w:val="NoSpacing"/>
        <w:rPr>
          <w:rFonts w:ascii="National Light" w:hAnsi="National Light" w:cs="Arial"/>
          <w:sz w:val="22"/>
          <w:szCs w:val="22"/>
        </w:rPr>
      </w:pPr>
      <w:r w:rsidRPr="005D3C85">
        <w:rPr>
          <w:rFonts w:ascii="National Light" w:hAnsi="National Light" w:cs="Arial"/>
          <w:sz w:val="22"/>
          <w:szCs w:val="22"/>
        </w:rPr>
        <w:t>1</w:t>
      </w:r>
      <w:r w:rsidR="005D3C85" w:rsidRPr="005D3C85">
        <w:rPr>
          <w:rFonts w:ascii="National Light" w:hAnsi="National Light" w:cs="Arial"/>
          <w:sz w:val="22"/>
          <w:szCs w:val="22"/>
        </w:rPr>
        <w:t>1</w:t>
      </w:r>
      <w:r w:rsidRPr="005D3C85">
        <w:rPr>
          <w:rFonts w:ascii="National Light" w:hAnsi="National Light" w:cs="Arial"/>
          <w:sz w:val="22"/>
          <w:szCs w:val="22"/>
        </w:rPr>
        <w:t xml:space="preserve"> a.m.</w:t>
      </w:r>
      <w:r w:rsidRPr="005D3C85">
        <w:rPr>
          <w:rFonts w:ascii="National Light" w:hAnsi="National Light" w:cs="Arial"/>
          <w:sz w:val="22"/>
          <w:szCs w:val="22"/>
        </w:rPr>
        <w:tab/>
      </w:r>
      <w:r w:rsidRPr="005D3C85">
        <w:rPr>
          <w:rFonts w:ascii="National Light" w:hAnsi="National Light" w:cs="Arial"/>
          <w:sz w:val="22"/>
          <w:szCs w:val="22"/>
        </w:rPr>
        <w:tab/>
      </w:r>
      <w:r w:rsidR="005D3C85" w:rsidRPr="005D3C85">
        <w:rPr>
          <w:rFonts w:ascii="National Light" w:hAnsi="National Light" w:cs="Arial"/>
          <w:sz w:val="22"/>
          <w:szCs w:val="22"/>
        </w:rPr>
        <w:t>Morgan Pressel</w:t>
      </w:r>
      <w:r w:rsidR="00B00580">
        <w:rPr>
          <w:rFonts w:ascii="National Light" w:hAnsi="National Light" w:cs="Arial"/>
          <w:sz w:val="22"/>
          <w:szCs w:val="22"/>
        </w:rPr>
        <w:br/>
      </w:r>
    </w:p>
    <w:p w14:paraId="1BDC6033" w14:textId="0DE7E1C0" w:rsidR="00B00580" w:rsidRDefault="00B00580" w:rsidP="00425E24">
      <w:pPr>
        <w:pStyle w:val="NoSpacing"/>
        <w:rPr>
          <w:rFonts w:ascii="National Light" w:hAnsi="National Light" w:cs="Arial"/>
          <w:sz w:val="22"/>
          <w:szCs w:val="22"/>
        </w:rPr>
      </w:pPr>
      <w:r>
        <w:rPr>
          <w:rFonts w:ascii="National Light" w:hAnsi="National Light" w:cs="Arial"/>
          <w:sz w:val="22"/>
          <w:szCs w:val="22"/>
        </w:rPr>
        <w:t>TBD</w:t>
      </w:r>
      <w:r>
        <w:rPr>
          <w:rFonts w:ascii="National Light" w:hAnsi="National Light" w:cs="Arial"/>
          <w:sz w:val="22"/>
          <w:szCs w:val="22"/>
        </w:rPr>
        <w:tab/>
      </w:r>
      <w:r>
        <w:rPr>
          <w:rFonts w:ascii="National Light" w:hAnsi="National Light" w:cs="Arial"/>
          <w:sz w:val="22"/>
          <w:szCs w:val="22"/>
        </w:rPr>
        <w:tab/>
        <w:t xml:space="preserve">Jennifer </w:t>
      </w:r>
      <w:proofErr w:type="spellStart"/>
      <w:r>
        <w:rPr>
          <w:rFonts w:ascii="National Light" w:hAnsi="National Light" w:cs="Arial"/>
          <w:sz w:val="22"/>
          <w:szCs w:val="22"/>
        </w:rPr>
        <w:t>Kupcho</w:t>
      </w:r>
      <w:proofErr w:type="spellEnd"/>
    </w:p>
    <w:p w14:paraId="13CC33C2" w14:textId="06DD456E" w:rsidR="00B00580" w:rsidRDefault="00B00580" w:rsidP="00425E24">
      <w:pPr>
        <w:pStyle w:val="NoSpacing"/>
        <w:rPr>
          <w:rFonts w:ascii="National Light" w:hAnsi="National Light" w:cs="Arial"/>
          <w:sz w:val="22"/>
          <w:szCs w:val="22"/>
        </w:rPr>
      </w:pPr>
      <w:r>
        <w:rPr>
          <w:rFonts w:ascii="National Light" w:hAnsi="National Light" w:cs="Arial"/>
          <w:sz w:val="22"/>
          <w:szCs w:val="22"/>
        </w:rPr>
        <w:t xml:space="preserve">TBD </w:t>
      </w:r>
      <w:r>
        <w:rPr>
          <w:rFonts w:ascii="National Light" w:hAnsi="National Light" w:cs="Arial"/>
          <w:sz w:val="22"/>
          <w:szCs w:val="22"/>
        </w:rPr>
        <w:tab/>
      </w:r>
      <w:r>
        <w:rPr>
          <w:rFonts w:ascii="National Light" w:hAnsi="National Light" w:cs="Arial"/>
          <w:sz w:val="22"/>
          <w:szCs w:val="22"/>
        </w:rPr>
        <w:tab/>
        <w:t>Michelle Wie</w:t>
      </w:r>
    </w:p>
    <w:p w14:paraId="001475DE" w14:textId="070CDB74" w:rsidR="00B00580" w:rsidRPr="005D3C85" w:rsidRDefault="00B00580" w:rsidP="00425E24">
      <w:pPr>
        <w:pStyle w:val="NoSpacing"/>
        <w:rPr>
          <w:rFonts w:ascii="National Light" w:hAnsi="National Light" w:cs="Arial"/>
          <w:sz w:val="22"/>
          <w:szCs w:val="22"/>
        </w:rPr>
      </w:pPr>
      <w:r>
        <w:rPr>
          <w:rFonts w:ascii="National Light" w:hAnsi="National Light" w:cs="Arial"/>
          <w:sz w:val="22"/>
          <w:szCs w:val="22"/>
        </w:rPr>
        <w:t xml:space="preserve">TBD </w:t>
      </w:r>
      <w:r>
        <w:rPr>
          <w:rFonts w:ascii="National Light" w:hAnsi="National Light" w:cs="Arial"/>
          <w:sz w:val="22"/>
          <w:szCs w:val="22"/>
        </w:rPr>
        <w:tab/>
      </w:r>
      <w:r>
        <w:rPr>
          <w:rFonts w:ascii="National Light" w:hAnsi="National Light" w:cs="Arial"/>
          <w:sz w:val="22"/>
          <w:szCs w:val="22"/>
        </w:rPr>
        <w:tab/>
        <w:t>Inbee Park</w:t>
      </w:r>
    </w:p>
    <w:p w14:paraId="699E3F86" w14:textId="6B86E83E" w:rsidR="005D3C85" w:rsidRPr="009B4A28" w:rsidRDefault="005D3C85" w:rsidP="00425E24">
      <w:pPr>
        <w:pStyle w:val="NoSpacing"/>
        <w:rPr>
          <w:rFonts w:ascii="National Light" w:hAnsi="National Light" w:cs="Arial"/>
          <w:sz w:val="22"/>
          <w:szCs w:val="22"/>
          <w:highlight w:val="yellow"/>
        </w:rPr>
      </w:pPr>
    </w:p>
    <w:bookmarkEnd w:id="1"/>
    <w:p w14:paraId="2C254D8D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  <w:u w:val="single"/>
        </w:rPr>
      </w:pPr>
    </w:p>
    <w:p w14:paraId="2E1CF3D7" w14:textId="77777777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b/>
          <w:bCs/>
          <w:sz w:val="22"/>
          <w:szCs w:val="22"/>
        </w:rPr>
        <w:t>Television Schedule</w:t>
      </w:r>
    </w:p>
    <w:p w14:paraId="27C33BE0" w14:textId="2DEFCBF9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iCs/>
          <w:sz w:val="22"/>
          <w:szCs w:val="22"/>
        </w:rPr>
        <w:t>The 201</w:t>
      </w:r>
      <w:r w:rsidR="009B4A28">
        <w:rPr>
          <w:rFonts w:ascii="National Light" w:hAnsi="National Light" w:cs="Arial"/>
          <w:iCs/>
          <w:sz w:val="22"/>
          <w:szCs w:val="22"/>
        </w:rPr>
        <w:t>9</w:t>
      </w:r>
      <w:r w:rsidRPr="00A57238">
        <w:rPr>
          <w:rFonts w:ascii="National Light" w:hAnsi="National Light" w:cs="Arial"/>
          <w:iCs/>
          <w:sz w:val="22"/>
          <w:szCs w:val="22"/>
        </w:rPr>
        <w:t xml:space="preserve"> U.S. Women’s Open will be televised in more than 170 countries. Below is the domestic broadcast schedule</w:t>
      </w:r>
      <w:r w:rsidR="00FE3192" w:rsidRPr="00A57238">
        <w:rPr>
          <w:rFonts w:ascii="National Light" w:hAnsi="National Light" w:cs="Arial"/>
          <w:iCs/>
          <w:sz w:val="22"/>
          <w:szCs w:val="22"/>
        </w:rPr>
        <w:t xml:space="preserve"> for Fox Sports</w:t>
      </w:r>
      <w:r w:rsidRPr="00A57238">
        <w:rPr>
          <w:rFonts w:ascii="National Light" w:hAnsi="National Light" w:cs="Arial"/>
          <w:iCs/>
          <w:sz w:val="22"/>
          <w:szCs w:val="22"/>
        </w:rPr>
        <w:t xml:space="preserve"> (all times EDT):</w:t>
      </w:r>
    </w:p>
    <w:p w14:paraId="07DCBFC5" w14:textId="350CF85E" w:rsidR="00DB0ED2" w:rsidRPr="00A57238" w:rsidRDefault="00A57238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57238">
        <w:rPr>
          <w:rFonts w:ascii="National Light" w:hAnsi="National Light" w:cs="Arial"/>
          <w:snapToGrid w:val="0"/>
          <w:sz w:val="22"/>
          <w:szCs w:val="22"/>
        </w:rPr>
        <w:t xml:space="preserve">May </w:t>
      </w:r>
      <w:r w:rsidR="009B4A28">
        <w:rPr>
          <w:rFonts w:ascii="National Light" w:hAnsi="National Light" w:cs="Arial"/>
          <w:snapToGrid w:val="0"/>
          <w:sz w:val="22"/>
          <w:szCs w:val="22"/>
        </w:rPr>
        <w:t>29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(Wednesday)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Wednesday at the U.S. Women’s Open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1</w:t>
      </w:r>
      <w:r w:rsidR="009B4A28">
        <w:rPr>
          <w:rFonts w:ascii="National Light" w:hAnsi="National Light" w:cs="Arial"/>
          <w:snapToGrid w:val="0"/>
          <w:sz w:val="22"/>
          <w:szCs w:val="22"/>
        </w:rPr>
        <w:t>2-1 p.m.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FS1</w:t>
      </w:r>
    </w:p>
    <w:p w14:paraId="3AB58F4E" w14:textId="31DF7312" w:rsidR="00DB0ED2" w:rsidRPr="00A57238" w:rsidRDefault="00A57238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57238">
        <w:rPr>
          <w:rFonts w:ascii="National Light" w:hAnsi="National Light" w:cs="Arial"/>
          <w:snapToGrid w:val="0"/>
          <w:sz w:val="22"/>
          <w:szCs w:val="22"/>
        </w:rPr>
        <w:t>May 3</w:t>
      </w:r>
      <w:r w:rsidR="009B4A28">
        <w:rPr>
          <w:rFonts w:ascii="National Light" w:hAnsi="National Light" w:cs="Arial"/>
          <w:snapToGrid w:val="0"/>
          <w:sz w:val="22"/>
          <w:szCs w:val="22"/>
        </w:rPr>
        <w:t>0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(Thursday)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First round, broadcast coverage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9B4A28">
        <w:rPr>
          <w:rFonts w:ascii="National Light" w:hAnsi="National Light" w:cs="Arial"/>
          <w:snapToGrid w:val="0"/>
          <w:sz w:val="22"/>
          <w:szCs w:val="22"/>
        </w:rPr>
        <w:t>2:30</w:t>
      </w:r>
      <w:r w:rsidRPr="00A57238">
        <w:rPr>
          <w:rFonts w:ascii="National Light" w:hAnsi="National Light" w:cs="Arial"/>
          <w:snapToGrid w:val="0"/>
          <w:sz w:val="22"/>
          <w:szCs w:val="22"/>
        </w:rPr>
        <w:t>-</w:t>
      </w:r>
      <w:r w:rsidR="009B4A28">
        <w:rPr>
          <w:rFonts w:ascii="National Light" w:hAnsi="National Light" w:cs="Arial"/>
          <w:snapToGrid w:val="0"/>
          <w:sz w:val="22"/>
          <w:szCs w:val="22"/>
        </w:rPr>
        <w:t>7:30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p.m.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FS1</w:t>
      </w:r>
    </w:p>
    <w:p w14:paraId="1DBD81CA" w14:textId="723D90C7" w:rsidR="0078533D" w:rsidRDefault="0078533D" w:rsidP="00DB0ED2">
      <w:pPr>
        <w:rPr>
          <w:rFonts w:ascii="National Light" w:hAnsi="National Light" w:cs="Arial"/>
          <w:snapToGrid w:val="0"/>
          <w:sz w:val="22"/>
          <w:szCs w:val="22"/>
        </w:rPr>
      </w:pPr>
      <w:r>
        <w:rPr>
          <w:rFonts w:ascii="National Light" w:hAnsi="National Light" w:cs="Arial"/>
          <w:snapToGrid w:val="0"/>
          <w:sz w:val="22"/>
          <w:szCs w:val="22"/>
        </w:rPr>
        <w:t>May 30 (Thursday)</w:t>
      </w:r>
      <w:r>
        <w:rPr>
          <w:rFonts w:ascii="National Light" w:hAnsi="National Light" w:cs="Arial"/>
          <w:snapToGrid w:val="0"/>
          <w:sz w:val="22"/>
          <w:szCs w:val="22"/>
        </w:rPr>
        <w:tab/>
      </w:r>
      <w:r w:rsidR="00251C9F" w:rsidRPr="00251C9F">
        <w:rPr>
          <w:rFonts w:ascii="National Light" w:hAnsi="National Light" w:cs="Arial"/>
          <w:snapToGrid w:val="0"/>
          <w:sz w:val="22"/>
          <w:szCs w:val="22"/>
        </w:rPr>
        <w:t>Michelle Wie: Breakthrough at Pinehurst</w:t>
      </w:r>
      <w:r>
        <w:rPr>
          <w:rFonts w:ascii="National Light" w:hAnsi="National Light" w:cs="Arial"/>
          <w:snapToGrid w:val="0"/>
          <w:sz w:val="22"/>
          <w:szCs w:val="22"/>
        </w:rPr>
        <w:tab/>
        <w:t>7:30-8:30 p.m.</w:t>
      </w:r>
      <w:r>
        <w:rPr>
          <w:rFonts w:ascii="National Light" w:hAnsi="National Light" w:cs="Arial"/>
          <w:snapToGrid w:val="0"/>
          <w:sz w:val="22"/>
          <w:szCs w:val="22"/>
        </w:rPr>
        <w:tab/>
        <w:t>FS1</w:t>
      </w:r>
    </w:p>
    <w:p w14:paraId="624779A7" w14:textId="34D65667" w:rsidR="00DB0ED2" w:rsidRPr="00A57238" w:rsidRDefault="009B4A28" w:rsidP="00DB0ED2">
      <w:pPr>
        <w:rPr>
          <w:rFonts w:ascii="National Light" w:hAnsi="National Light" w:cs="Arial"/>
          <w:snapToGrid w:val="0"/>
          <w:sz w:val="22"/>
          <w:szCs w:val="22"/>
        </w:rPr>
      </w:pPr>
      <w:r>
        <w:rPr>
          <w:rFonts w:ascii="National Light" w:hAnsi="National Light" w:cs="Arial"/>
          <w:snapToGrid w:val="0"/>
          <w:sz w:val="22"/>
          <w:szCs w:val="22"/>
        </w:rPr>
        <w:t>May 31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(Friday)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Second round, broadcast coverage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>
        <w:rPr>
          <w:rFonts w:ascii="National Light" w:hAnsi="National Light" w:cs="Arial"/>
          <w:snapToGrid w:val="0"/>
          <w:sz w:val="22"/>
          <w:szCs w:val="22"/>
        </w:rPr>
        <w:t>2:30</w:t>
      </w:r>
      <w:r w:rsidRPr="00A57238">
        <w:rPr>
          <w:rFonts w:ascii="National Light" w:hAnsi="National Light" w:cs="Arial"/>
          <w:snapToGrid w:val="0"/>
          <w:sz w:val="22"/>
          <w:szCs w:val="22"/>
        </w:rPr>
        <w:t>-</w:t>
      </w:r>
      <w:r>
        <w:rPr>
          <w:rFonts w:ascii="National Light" w:hAnsi="National Light" w:cs="Arial"/>
          <w:snapToGrid w:val="0"/>
          <w:sz w:val="22"/>
          <w:szCs w:val="22"/>
        </w:rPr>
        <w:t>7:30</w:t>
      </w:r>
      <w:r w:rsidRPr="00A57238">
        <w:rPr>
          <w:rFonts w:ascii="National Light" w:hAnsi="National Light" w:cs="Arial"/>
          <w:snapToGrid w:val="0"/>
          <w:sz w:val="22"/>
          <w:szCs w:val="22"/>
        </w:rPr>
        <w:t xml:space="preserve"> p.m.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FS1</w:t>
      </w:r>
    </w:p>
    <w:p w14:paraId="6B12DF18" w14:textId="0B52C4DC" w:rsidR="00DB0ED2" w:rsidRPr="00A57238" w:rsidRDefault="00A57238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57238">
        <w:rPr>
          <w:rFonts w:ascii="National Light" w:hAnsi="National Light" w:cs="Arial"/>
          <w:snapToGrid w:val="0"/>
          <w:sz w:val="22"/>
          <w:szCs w:val="22"/>
        </w:rPr>
        <w:t xml:space="preserve">June </w:t>
      </w:r>
      <w:r w:rsidR="009B4A28">
        <w:rPr>
          <w:rFonts w:ascii="National Light" w:hAnsi="National Light" w:cs="Arial"/>
          <w:snapToGrid w:val="0"/>
          <w:sz w:val="22"/>
          <w:szCs w:val="22"/>
        </w:rPr>
        <w:t>1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(Saturday)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Third round, broadcast coverage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FE319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9B4A28">
        <w:rPr>
          <w:rFonts w:ascii="National Light" w:hAnsi="National Light" w:cs="Arial"/>
          <w:snapToGrid w:val="0"/>
          <w:sz w:val="22"/>
          <w:szCs w:val="22"/>
        </w:rPr>
        <w:t>2</w:t>
      </w:r>
      <w:r w:rsidRPr="00A57238">
        <w:rPr>
          <w:rFonts w:ascii="National Light" w:hAnsi="National Light" w:cs="Arial"/>
          <w:snapToGrid w:val="0"/>
          <w:sz w:val="22"/>
          <w:szCs w:val="22"/>
        </w:rPr>
        <w:t>-</w:t>
      </w:r>
      <w:r w:rsidR="009B4A28">
        <w:rPr>
          <w:rFonts w:ascii="National Light" w:hAnsi="National Light" w:cs="Arial"/>
          <w:snapToGrid w:val="0"/>
          <w:sz w:val="22"/>
          <w:szCs w:val="22"/>
        </w:rPr>
        <w:t>7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p.m.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Fox</w:t>
      </w:r>
    </w:p>
    <w:p w14:paraId="4E059D58" w14:textId="7A863797" w:rsidR="00DB0ED2" w:rsidRPr="00A57238" w:rsidRDefault="00A57238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57238">
        <w:rPr>
          <w:rFonts w:ascii="National Light" w:hAnsi="National Light" w:cs="Arial"/>
          <w:snapToGrid w:val="0"/>
          <w:sz w:val="22"/>
          <w:szCs w:val="22"/>
        </w:rPr>
        <w:t xml:space="preserve">June </w:t>
      </w:r>
      <w:r w:rsidR="009B4A28">
        <w:rPr>
          <w:rFonts w:ascii="National Light" w:hAnsi="National Light" w:cs="Arial"/>
          <w:snapToGrid w:val="0"/>
          <w:sz w:val="22"/>
          <w:szCs w:val="22"/>
        </w:rPr>
        <w:t>2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(Sunday)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FE319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>Fourth round, broadcast coverage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9B4A28">
        <w:rPr>
          <w:rFonts w:ascii="National Light" w:hAnsi="National Light" w:cs="Arial"/>
          <w:snapToGrid w:val="0"/>
          <w:sz w:val="22"/>
          <w:szCs w:val="22"/>
        </w:rPr>
        <w:t>2</w:t>
      </w:r>
      <w:r w:rsidRPr="00A57238">
        <w:rPr>
          <w:rFonts w:ascii="National Light" w:hAnsi="National Light" w:cs="Arial"/>
          <w:snapToGrid w:val="0"/>
          <w:sz w:val="22"/>
          <w:szCs w:val="22"/>
        </w:rPr>
        <w:t>-</w:t>
      </w:r>
      <w:r w:rsidR="009B4A28">
        <w:rPr>
          <w:rFonts w:ascii="National Light" w:hAnsi="National Light" w:cs="Arial"/>
          <w:snapToGrid w:val="0"/>
          <w:sz w:val="22"/>
          <w:szCs w:val="22"/>
        </w:rPr>
        <w:t>7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 xml:space="preserve"> p.m.</w:t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57238">
        <w:rPr>
          <w:rFonts w:ascii="National Light" w:hAnsi="National Light" w:cs="Arial"/>
          <w:snapToGrid w:val="0"/>
          <w:sz w:val="22"/>
          <w:szCs w:val="22"/>
        </w:rPr>
        <w:tab/>
        <w:t>Fox</w:t>
      </w:r>
    </w:p>
    <w:p w14:paraId="48721C19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  <w:u w:val="single"/>
        </w:rPr>
      </w:pPr>
    </w:p>
    <w:p w14:paraId="5CACD0D5" w14:textId="77777777" w:rsidR="00DB0ED2" w:rsidRPr="00A23E14" w:rsidRDefault="00DB0ED2" w:rsidP="00DB0ED2">
      <w:pPr>
        <w:rPr>
          <w:rFonts w:ascii="National Light" w:hAnsi="National Light" w:cs="Arial"/>
          <w:sz w:val="22"/>
          <w:szCs w:val="22"/>
        </w:rPr>
      </w:pPr>
      <w:bookmarkStart w:id="2" w:name="_Hlk513809539"/>
      <w:r w:rsidRPr="00A23E14">
        <w:rPr>
          <w:rFonts w:ascii="National Light" w:hAnsi="National Light" w:cs="Arial"/>
          <w:b/>
          <w:bCs/>
          <w:sz w:val="22"/>
          <w:szCs w:val="22"/>
        </w:rPr>
        <w:t>Live Streaming Schedule</w:t>
      </w:r>
    </w:p>
    <w:p w14:paraId="6CD46ED7" w14:textId="10DAABA8" w:rsidR="00DB0ED2" w:rsidRPr="00A23E14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23E14">
        <w:rPr>
          <w:rFonts w:ascii="National Light" w:hAnsi="National Light" w:cs="Arial"/>
          <w:iCs/>
          <w:sz w:val="22"/>
          <w:szCs w:val="22"/>
        </w:rPr>
        <w:t>The 201</w:t>
      </w:r>
      <w:r w:rsidR="009B4A28">
        <w:rPr>
          <w:rFonts w:ascii="National Light" w:hAnsi="National Light" w:cs="Arial"/>
          <w:iCs/>
          <w:sz w:val="22"/>
          <w:szCs w:val="22"/>
        </w:rPr>
        <w:t>9</w:t>
      </w:r>
      <w:r w:rsidRPr="00A23E14">
        <w:rPr>
          <w:rFonts w:ascii="National Light" w:hAnsi="National Light" w:cs="Arial"/>
          <w:iCs/>
          <w:sz w:val="22"/>
          <w:szCs w:val="22"/>
        </w:rPr>
        <w:t xml:space="preserve"> U.S. Women’s Open will receive at least 24 hours of live streaming coverage on </w:t>
      </w:r>
      <w:hyperlink r:id="rId13" w:history="1">
        <w:r w:rsidRPr="00A23E14">
          <w:rPr>
            <w:rStyle w:val="Hyperlink"/>
            <w:rFonts w:ascii="National Light" w:hAnsi="National Light" w:cs="Arial"/>
            <w:iCs/>
            <w:sz w:val="22"/>
            <w:szCs w:val="22"/>
          </w:rPr>
          <w:t>usga.org</w:t>
        </w:r>
      </w:hyperlink>
      <w:r w:rsidRPr="00A23E14">
        <w:rPr>
          <w:rFonts w:ascii="National Light" w:hAnsi="National Light" w:cs="Arial"/>
          <w:iCs/>
          <w:sz w:val="22"/>
          <w:szCs w:val="22"/>
        </w:rPr>
        <w:t xml:space="preserve"> (all times EDT).</w:t>
      </w:r>
    </w:p>
    <w:p w14:paraId="2CAD2ACA" w14:textId="77777777" w:rsidR="00DB0ED2" w:rsidRPr="00FB629B" w:rsidRDefault="00DB0ED2" w:rsidP="00DB0ED2">
      <w:pPr>
        <w:rPr>
          <w:rFonts w:ascii="National Light" w:hAnsi="National Light" w:cs="Arial"/>
          <w:snapToGrid w:val="0"/>
          <w:sz w:val="22"/>
          <w:szCs w:val="22"/>
          <w:highlight w:val="yellow"/>
        </w:rPr>
      </w:pPr>
    </w:p>
    <w:p w14:paraId="0A4F4474" w14:textId="53621918" w:rsidR="00DB0ED2" w:rsidRPr="00A23E14" w:rsidRDefault="00A23E14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23E14">
        <w:rPr>
          <w:rFonts w:ascii="National Light" w:hAnsi="National Light" w:cs="Arial"/>
          <w:snapToGrid w:val="0"/>
          <w:sz w:val="22"/>
          <w:szCs w:val="22"/>
        </w:rPr>
        <w:t>May 3</w:t>
      </w:r>
      <w:r w:rsidR="009B4A28">
        <w:rPr>
          <w:rFonts w:ascii="National Light" w:hAnsi="National Light" w:cs="Arial"/>
          <w:snapToGrid w:val="0"/>
          <w:sz w:val="22"/>
          <w:szCs w:val="22"/>
        </w:rPr>
        <w:t>0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 xml:space="preserve"> (Thursday)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  <w:t>First round, streaming coverage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9B4A28">
        <w:rPr>
          <w:rFonts w:ascii="National Light" w:hAnsi="National Light" w:cs="Arial"/>
          <w:snapToGrid w:val="0"/>
          <w:sz w:val="22"/>
          <w:szCs w:val="22"/>
        </w:rPr>
        <w:t>10:30 a.m.–12:30 p.m.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</w:p>
    <w:p w14:paraId="1E01CB0B" w14:textId="6BD2F282" w:rsidR="00DB0ED2" w:rsidRPr="00A23E14" w:rsidRDefault="00A23E14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23E14">
        <w:rPr>
          <w:rFonts w:ascii="National Light" w:hAnsi="National Light" w:cs="Arial"/>
          <w:snapToGrid w:val="0"/>
          <w:sz w:val="22"/>
          <w:szCs w:val="22"/>
        </w:rPr>
        <w:lastRenderedPageBreak/>
        <w:t>May 3</w:t>
      </w:r>
      <w:r w:rsidR="009B4A28">
        <w:rPr>
          <w:rFonts w:ascii="National Light" w:hAnsi="National Light" w:cs="Arial"/>
          <w:snapToGrid w:val="0"/>
          <w:sz w:val="22"/>
          <w:szCs w:val="22"/>
        </w:rPr>
        <w:t>0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 xml:space="preserve"> (Thursday)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  <w:t>First round, featured group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9B4A28">
        <w:rPr>
          <w:rFonts w:ascii="National Light" w:hAnsi="National Light" w:cs="Arial"/>
          <w:snapToGrid w:val="0"/>
          <w:sz w:val="22"/>
          <w:szCs w:val="22"/>
        </w:rPr>
        <w:t>2:30-7:30 p.m.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</w:p>
    <w:p w14:paraId="45D7219D" w14:textId="55DEA9FC" w:rsidR="00DB0ED2" w:rsidRPr="00A23E14" w:rsidRDefault="009B4A28" w:rsidP="00DB0ED2">
      <w:pPr>
        <w:rPr>
          <w:rFonts w:ascii="National Light" w:hAnsi="National Light" w:cs="Arial"/>
          <w:snapToGrid w:val="0"/>
          <w:sz w:val="22"/>
          <w:szCs w:val="22"/>
        </w:rPr>
      </w:pPr>
      <w:r>
        <w:rPr>
          <w:rFonts w:ascii="National Light" w:hAnsi="National Light" w:cs="Arial"/>
          <w:snapToGrid w:val="0"/>
          <w:sz w:val="22"/>
          <w:szCs w:val="22"/>
        </w:rPr>
        <w:t>May 31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 xml:space="preserve"> (Friday)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  <w:t>Second round, streaming coverage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>
        <w:rPr>
          <w:rFonts w:ascii="National Light" w:hAnsi="National Light" w:cs="Arial"/>
          <w:snapToGrid w:val="0"/>
          <w:sz w:val="22"/>
          <w:szCs w:val="22"/>
        </w:rPr>
        <w:t>10:30 a.m.-12:30 p.m.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</w:p>
    <w:p w14:paraId="69315BD9" w14:textId="520E3F22" w:rsidR="00DB0ED2" w:rsidRPr="00A23E14" w:rsidRDefault="009B4A28" w:rsidP="00DB0ED2">
      <w:pPr>
        <w:rPr>
          <w:rFonts w:ascii="National Light" w:hAnsi="National Light" w:cs="Arial"/>
          <w:snapToGrid w:val="0"/>
          <w:sz w:val="22"/>
          <w:szCs w:val="22"/>
        </w:rPr>
      </w:pPr>
      <w:r>
        <w:rPr>
          <w:rFonts w:ascii="National Light" w:hAnsi="National Light" w:cs="Arial"/>
          <w:snapToGrid w:val="0"/>
          <w:sz w:val="22"/>
          <w:szCs w:val="22"/>
        </w:rPr>
        <w:t>May 31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 xml:space="preserve"> (Friday)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  <w:t>Second round, featured group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>
        <w:rPr>
          <w:rFonts w:ascii="National Light" w:hAnsi="National Light" w:cs="Arial"/>
          <w:snapToGrid w:val="0"/>
          <w:sz w:val="22"/>
          <w:szCs w:val="22"/>
        </w:rPr>
        <w:t>2:30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>-</w:t>
      </w:r>
      <w:r>
        <w:rPr>
          <w:rFonts w:ascii="National Light" w:hAnsi="National Light" w:cs="Arial"/>
          <w:snapToGrid w:val="0"/>
          <w:sz w:val="22"/>
          <w:szCs w:val="22"/>
        </w:rPr>
        <w:t>7:30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 xml:space="preserve"> p.m.</w:t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DB0ED2" w:rsidRPr="00A23E14">
        <w:rPr>
          <w:rFonts w:ascii="National Light" w:hAnsi="National Light" w:cs="Arial"/>
          <w:snapToGrid w:val="0"/>
          <w:sz w:val="22"/>
          <w:szCs w:val="22"/>
        </w:rPr>
        <w:tab/>
      </w:r>
    </w:p>
    <w:p w14:paraId="259D8F8A" w14:textId="0CBECFE8" w:rsidR="00DB0ED2" w:rsidRPr="00A23E14" w:rsidRDefault="00DB0ED2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23E14">
        <w:rPr>
          <w:rFonts w:ascii="National Light" w:hAnsi="National Light" w:cs="Arial"/>
          <w:snapToGrid w:val="0"/>
          <w:sz w:val="22"/>
          <w:szCs w:val="22"/>
        </w:rPr>
        <w:t>Ju</w:t>
      </w:r>
      <w:r w:rsidR="00A23E14" w:rsidRPr="00A23E14">
        <w:rPr>
          <w:rFonts w:ascii="National Light" w:hAnsi="National Light" w:cs="Arial"/>
          <w:snapToGrid w:val="0"/>
          <w:sz w:val="22"/>
          <w:szCs w:val="22"/>
        </w:rPr>
        <w:t xml:space="preserve">ne </w:t>
      </w:r>
      <w:r w:rsidR="009B4A28">
        <w:rPr>
          <w:rFonts w:ascii="National Light" w:hAnsi="National Light" w:cs="Arial"/>
          <w:snapToGrid w:val="0"/>
          <w:sz w:val="22"/>
          <w:szCs w:val="22"/>
        </w:rPr>
        <w:t>1</w:t>
      </w:r>
      <w:r w:rsidRPr="00A23E14">
        <w:rPr>
          <w:rFonts w:ascii="National Light" w:hAnsi="National Light" w:cs="Arial"/>
          <w:snapToGrid w:val="0"/>
          <w:sz w:val="22"/>
          <w:szCs w:val="22"/>
        </w:rPr>
        <w:t xml:space="preserve"> (Saturday)</w:t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  <w:t>Third round, featured group</w:t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  <w:t>2-7 p.m.</w:t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</w:p>
    <w:p w14:paraId="289876B4" w14:textId="5B95850A" w:rsidR="00DB0ED2" w:rsidRPr="00A23E14" w:rsidRDefault="00DB0ED2" w:rsidP="00DB0ED2">
      <w:pPr>
        <w:rPr>
          <w:rFonts w:ascii="National Light" w:hAnsi="National Light" w:cs="Arial"/>
          <w:snapToGrid w:val="0"/>
          <w:sz w:val="22"/>
          <w:szCs w:val="22"/>
        </w:rPr>
      </w:pPr>
      <w:r w:rsidRPr="00A23E14">
        <w:rPr>
          <w:rFonts w:ascii="National Light" w:hAnsi="National Light" w:cs="Arial"/>
          <w:snapToGrid w:val="0"/>
          <w:sz w:val="22"/>
          <w:szCs w:val="22"/>
        </w:rPr>
        <w:t>Ju</w:t>
      </w:r>
      <w:r w:rsidR="00A23E14" w:rsidRPr="00A23E14">
        <w:rPr>
          <w:rFonts w:ascii="National Light" w:hAnsi="National Light" w:cs="Arial"/>
          <w:snapToGrid w:val="0"/>
          <w:sz w:val="22"/>
          <w:szCs w:val="22"/>
        </w:rPr>
        <w:t xml:space="preserve">ne </w:t>
      </w:r>
      <w:r w:rsidR="009B4A28">
        <w:rPr>
          <w:rFonts w:ascii="National Light" w:hAnsi="National Light" w:cs="Arial"/>
          <w:snapToGrid w:val="0"/>
          <w:sz w:val="22"/>
          <w:szCs w:val="22"/>
        </w:rPr>
        <w:t>2</w:t>
      </w:r>
      <w:r w:rsidRPr="00A23E14">
        <w:rPr>
          <w:rFonts w:ascii="National Light" w:hAnsi="National Light" w:cs="Arial"/>
          <w:snapToGrid w:val="0"/>
          <w:sz w:val="22"/>
          <w:szCs w:val="22"/>
        </w:rPr>
        <w:t xml:space="preserve"> (Sunday)</w:t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="00FE3192"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Pr="00A23E14">
        <w:rPr>
          <w:rFonts w:ascii="National Light" w:hAnsi="National Light" w:cs="Arial"/>
          <w:snapToGrid w:val="0"/>
          <w:sz w:val="22"/>
          <w:szCs w:val="22"/>
        </w:rPr>
        <w:t>Fourth round, featured group</w:t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  <w:t>2-7 p.m.</w:t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  <w:r w:rsidRPr="00A23E14">
        <w:rPr>
          <w:rFonts w:ascii="National Light" w:hAnsi="National Light" w:cs="Arial"/>
          <w:snapToGrid w:val="0"/>
          <w:sz w:val="22"/>
          <w:szCs w:val="22"/>
        </w:rPr>
        <w:tab/>
      </w:r>
      <w:bookmarkEnd w:id="2"/>
    </w:p>
    <w:p w14:paraId="7C0E9B7F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  <w:u w:val="single"/>
        </w:rPr>
      </w:pPr>
    </w:p>
    <w:p w14:paraId="57705B9C" w14:textId="77777777" w:rsidR="00DB0ED2" w:rsidRPr="00A57238" w:rsidRDefault="00DB0ED2" w:rsidP="00DB0ED2">
      <w:pPr>
        <w:rPr>
          <w:rFonts w:ascii="National Light" w:hAnsi="National Light" w:cs="Arial"/>
          <w:b/>
          <w:bCs/>
          <w:sz w:val="22"/>
          <w:szCs w:val="22"/>
          <w:u w:val="single"/>
        </w:rPr>
      </w:pPr>
      <w:r w:rsidRPr="00A57238">
        <w:rPr>
          <w:rFonts w:ascii="National Light" w:hAnsi="National Light" w:cs="Arial"/>
          <w:b/>
          <w:bCs/>
          <w:sz w:val="22"/>
          <w:szCs w:val="22"/>
          <w:u w:val="single"/>
        </w:rPr>
        <w:t>MEDIA INFORMATION AND SERVICES</w:t>
      </w:r>
    </w:p>
    <w:p w14:paraId="0C774EE9" w14:textId="77777777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</w:p>
    <w:p w14:paraId="581AEEF3" w14:textId="77777777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b/>
          <w:bCs/>
          <w:sz w:val="22"/>
          <w:szCs w:val="22"/>
        </w:rPr>
        <w:t>Media Services</w:t>
      </w:r>
    </w:p>
    <w:p w14:paraId="1C4DC3DC" w14:textId="77777777" w:rsidR="00DB0ED2" w:rsidRPr="00A57238" w:rsidRDefault="00DB0ED2" w:rsidP="00DB0ED2">
      <w:pPr>
        <w:rPr>
          <w:rFonts w:ascii="National Light" w:hAnsi="National Light" w:cs="Arial"/>
          <w:sz w:val="22"/>
          <w:szCs w:val="22"/>
        </w:rPr>
      </w:pPr>
      <w:r w:rsidRPr="00A57238">
        <w:rPr>
          <w:rFonts w:ascii="National Light" w:hAnsi="National Light" w:cs="Arial"/>
          <w:sz w:val="22"/>
          <w:szCs w:val="22"/>
        </w:rPr>
        <w:t xml:space="preserve">Information regarding the U.S. Women’s Open will be available at </w:t>
      </w:r>
      <w:hyperlink r:id="rId14" w:history="1">
        <w:r w:rsidR="0035399D" w:rsidRPr="00A57238">
          <w:rPr>
            <w:rStyle w:val="Hyperlink"/>
            <w:rFonts w:ascii="National Light" w:hAnsi="National Light" w:cs="Arial"/>
            <w:sz w:val="22"/>
            <w:szCs w:val="22"/>
          </w:rPr>
          <w:t>uswomensopen.com</w:t>
        </w:r>
      </w:hyperlink>
      <w:r w:rsidRPr="00A57238">
        <w:rPr>
          <w:rFonts w:ascii="National Light" w:hAnsi="National Light" w:cs="Arial"/>
          <w:sz w:val="22"/>
          <w:szCs w:val="22"/>
        </w:rPr>
        <w:t xml:space="preserve"> and </w:t>
      </w:r>
      <w:hyperlink r:id="rId15" w:history="1">
        <w:r w:rsidRPr="00A57238">
          <w:rPr>
            <w:rStyle w:val="Hyperlink"/>
            <w:rFonts w:ascii="National Light" w:hAnsi="National Light" w:cs="Arial"/>
            <w:sz w:val="22"/>
            <w:szCs w:val="22"/>
          </w:rPr>
          <w:t>mediacenter.usga.org</w:t>
        </w:r>
      </w:hyperlink>
      <w:r w:rsidRPr="00A57238">
        <w:rPr>
          <w:rFonts w:ascii="National Light" w:hAnsi="National Light" w:cs="Arial"/>
          <w:sz w:val="22"/>
          <w:szCs w:val="22"/>
        </w:rPr>
        <w:t>.</w:t>
      </w:r>
    </w:p>
    <w:p w14:paraId="6E5F91C1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63679A37" w14:textId="19F0554D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The online Media Center will feature helpful media resources, like championship facts and records, a Players’ Guide, storylines, scoring, course statistics, player interview transcripts, daily hole locations and much more. Photo lightboxes (for electronic download) will be available starting Monday, </w:t>
      </w:r>
      <w:r w:rsidR="00A57238" w:rsidRPr="007C6B4A">
        <w:rPr>
          <w:rFonts w:ascii="National Light" w:hAnsi="National Light" w:cs="Arial"/>
          <w:sz w:val="22"/>
          <w:szCs w:val="22"/>
        </w:rPr>
        <w:t xml:space="preserve">May </w:t>
      </w:r>
      <w:r w:rsidR="007C6B4A" w:rsidRPr="007C6B4A">
        <w:rPr>
          <w:rFonts w:ascii="National Light" w:hAnsi="National Light" w:cs="Arial"/>
          <w:sz w:val="22"/>
          <w:szCs w:val="22"/>
        </w:rPr>
        <w:t>2</w:t>
      </w:r>
      <w:r w:rsidR="009B4A28">
        <w:rPr>
          <w:rFonts w:ascii="National Light" w:hAnsi="National Light" w:cs="Arial"/>
          <w:sz w:val="22"/>
          <w:szCs w:val="22"/>
        </w:rPr>
        <w:t>7</w:t>
      </w:r>
      <w:r w:rsidR="007C6B4A" w:rsidRPr="007C6B4A">
        <w:rPr>
          <w:rFonts w:ascii="National Light" w:hAnsi="National Light" w:cs="Arial"/>
          <w:sz w:val="22"/>
          <w:szCs w:val="22"/>
        </w:rPr>
        <w:t>.</w:t>
      </w:r>
      <w:r w:rsidRPr="007C6B4A">
        <w:rPr>
          <w:rFonts w:ascii="National Light" w:hAnsi="National Light" w:cs="Arial"/>
          <w:sz w:val="22"/>
          <w:szCs w:val="22"/>
        </w:rPr>
        <w:t xml:space="preserve"> </w:t>
      </w:r>
    </w:p>
    <w:p w14:paraId="189408A0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</w:p>
    <w:p w14:paraId="021B9109" w14:textId="7E2AEB8D" w:rsidR="00DB0ED2" w:rsidRPr="007C6B4A" w:rsidRDefault="00F27495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Media working </w:t>
      </w:r>
      <w:r w:rsidR="002C39E2" w:rsidRPr="007C6B4A">
        <w:rPr>
          <w:rFonts w:ascii="National Light" w:hAnsi="National Light" w:cs="Arial"/>
          <w:sz w:val="22"/>
          <w:szCs w:val="22"/>
        </w:rPr>
        <w:t>on-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site at </w:t>
      </w:r>
      <w:r w:rsidR="009B4A28">
        <w:rPr>
          <w:rFonts w:ascii="National Light" w:hAnsi="National Light" w:cs="Arial"/>
          <w:sz w:val="22"/>
          <w:szCs w:val="22"/>
        </w:rPr>
        <w:t>the Country Club of Charleston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 will be emailed updated information</w:t>
      </w:r>
      <w:r w:rsidR="002C39E2" w:rsidRPr="007C6B4A">
        <w:rPr>
          <w:rFonts w:ascii="National Light" w:hAnsi="National Light" w:cs="Arial"/>
          <w:sz w:val="22"/>
          <w:szCs w:val="22"/>
        </w:rPr>
        <w:t xml:space="preserve"> throughout the championship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, all of which will also be available in the online Media Center. Limited print quantities of the Players’ Guide will also be available upon request </w:t>
      </w:r>
      <w:r w:rsidR="002C39E2" w:rsidRPr="007C6B4A">
        <w:rPr>
          <w:rFonts w:ascii="National Light" w:hAnsi="National Light" w:cs="Arial"/>
          <w:sz w:val="22"/>
          <w:szCs w:val="22"/>
        </w:rPr>
        <w:t>on-</w:t>
      </w:r>
      <w:r w:rsidR="00DB0ED2" w:rsidRPr="007C6B4A">
        <w:rPr>
          <w:rFonts w:ascii="National Light" w:hAnsi="National Light" w:cs="Arial"/>
          <w:sz w:val="22"/>
          <w:szCs w:val="22"/>
        </w:rPr>
        <w:t>site.</w:t>
      </w:r>
    </w:p>
    <w:p w14:paraId="7697AE81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</w:p>
    <w:p w14:paraId="340E7976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Please contact </w:t>
      </w:r>
      <w:r w:rsidR="002C39E2" w:rsidRPr="007C6B4A">
        <w:rPr>
          <w:rFonts w:ascii="National Light" w:hAnsi="National Light" w:cs="Arial"/>
          <w:sz w:val="22"/>
          <w:szCs w:val="22"/>
        </w:rPr>
        <w:t xml:space="preserve">a representative </w:t>
      </w:r>
      <w:r w:rsidRPr="007C6B4A">
        <w:rPr>
          <w:rFonts w:ascii="National Light" w:hAnsi="National Light" w:cs="Arial"/>
          <w:sz w:val="22"/>
          <w:szCs w:val="22"/>
        </w:rPr>
        <w:t>at the USGA registration area if you need help finding information. We are more than happy to steer you in the right direction.</w:t>
      </w:r>
    </w:p>
    <w:p w14:paraId="2A567252" w14:textId="77777777" w:rsidR="00DB0ED2" w:rsidRPr="00103EAD" w:rsidRDefault="00DB0ED2" w:rsidP="00DB0ED2">
      <w:pPr>
        <w:rPr>
          <w:rFonts w:ascii="National Light" w:hAnsi="National Light" w:cs="Arial"/>
          <w:b/>
          <w:bCs/>
          <w:sz w:val="22"/>
          <w:szCs w:val="22"/>
        </w:rPr>
      </w:pPr>
    </w:p>
    <w:p w14:paraId="516C6E15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b/>
          <w:bCs/>
          <w:sz w:val="22"/>
          <w:szCs w:val="22"/>
        </w:rPr>
        <w:t>Media Registration</w:t>
      </w:r>
    </w:p>
    <w:p w14:paraId="47C8019B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sz w:val="22"/>
          <w:szCs w:val="22"/>
        </w:rPr>
        <w:t>Media credentials and parking passes, if applicabl</w:t>
      </w:r>
      <w:r w:rsidR="00BE012F" w:rsidRPr="00103EAD">
        <w:rPr>
          <w:rFonts w:ascii="National Light" w:hAnsi="National Light" w:cs="Arial"/>
          <w:sz w:val="22"/>
          <w:szCs w:val="22"/>
        </w:rPr>
        <w:t>e, will be available for pickup</w:t>
      </w:r>
      <w:r w:rsidRPr="00103EAD">
        <w:rPr>
          <w:rFonts w:ascii="National Light" w:hAnsi="National Light" w:cs="Arial"/>
          <w:sz w:val="22"/>
          <w:szCs w:val="22"/>
        </w:rPr>
        <w:t xml:space="preserve"> in the Media Center starting at </w:t>
      </w:r>
    </w:p>
    <w:p w14:paraId="5EF27950" w14:textId="1C3E7FE7" w:rsidR="00DB0ED2" w:rsidRPr="00103EAD" w:rsidRDefault="00EE2D36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sz w:val="22"/>
          <w:szCs w:val="22"/>
        </w:rPr>
        <w:t>8</w:t>
      </w:r>
      <w:r w:rsidR="00DB0ED2" w:rsidRPr="00103EAD">
        <w:rPr>
          <w:rFonts w:ascii="National Light" w:hAnsi="National Light" w:cs="Arial"/>
          <w:sz w:val="22"/>
          <w:szCs w:val="22"/>
        </w:rPr>
        <w:t xml:space="preserve"> a.m. on Monday, </w:t>
      </w:r>
      <w:r w:rsidRPr="00103EAD">
        <w:rPr>
          <w:rFonts w:ascii="National Light" w:hAnsi="National Light" w:cs="Arial"/>
          <w:sz w:val="22"/>
          <w:szCs w:val="22"/>
        </w:rPr>
        <w:t>May 2</w:t>
      </w:r>
      <w:r w:rsidR="009B4A28">
        <w:rPr>
          <w:rFonts w:ascii="National Light" w:hAnsi="National Light" w:cs="Arial"/>
          <w:sz w:val="22"/>
          <w:szCs w:val="22"/>
        </w:rPr>
        <w:t>7</w:t>
      </w:r>
      <w:r w:rsidR="00DB0ED2" w:rsidRPr="00103EAD">
        <w:rPr>
          <w:rFonts w:ascii="National Light" w:hAnsi="National Light" w:cs="Arial"/>
          <w:sz w:val="22"/>
          <w:szCs w:val="22"/>
        </w:rPr>
        <w:t xml:space="preserve">. Bag tags will be provided at registration. </w:t>
      </w:r>
    </w:p>
    <w:p w14:paraId="1724E262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</w:p>
    <w:p w14:paraId="7D0D87CA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sz w:val="22"/>
          <w:szCs w:val="22"/>
        </w:rPr>
        <w:t xml:space="preserve">Please </w:t>
      </w:r>
      <w:r w:rsidRPr="00103EAD">
        <w:rPr>
          <w:rFonts w:ascii="National Light" w:hAnsi="National Light" w:cs="Arial"/>
          <w:b/>
          <w:sz w:val="22"/>
          <w:szCs w:val="22"/>
          <w:u w:val="single"/>
        </w:rPr>
        <w:t>print</w:t>
      </w:r>
      <w:r w:rsidRPr="00103EAD">
        <w:rPr>
          <w:rFonts w:ascii="National Light" w:hAnsi="National Light" w:cs="Arial"/>
          <w:b/>
          <w:sz w:val="22"/>
          <w:szCs w:val="22"/>
        </w:rPr>
        <w:t xml:space="preserve"> </w:t>
      </w:r>
      <w:r w:rsidRPr="00103EAD">
        <w:rPr>
          <w:rFonts w:ascii="National Light" w:hAnsi="National Light" w:cs="Arial"/>
          <w:sz w:val="22"/>
          <w:szCs w:val="22"/>
        </w:rPr>
        <w:t>your one-day gate pass prior to arriving at the championship. Your personal, printed one-day gate pass will grant you one-day-only access to media parking and the Media Center. Once you arrive at the Media Center, you will exchange your printed one-day gate pass for a media credential and parking pass, provided you were approved. Be sure to bring a form of personal identification to check in, as we will be cross-referencing with your gate pass.</w:t>
      </w:r>
    </w:p>
    <w:p w14:paraId="0B1F4773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</w:p>
    <w:p w14:paraId="3047F9DC" w14:textId="70419E03" w:rsidR="00DB0ED2" w:rsidRDefault="00DB0ED2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sz w:val="22"/>
          <w:szCs w:val="22"/>
        </w:rPr>
        <w:t xml:space="preserve">If you have not yet received your one-day gate pass via email, check your spam folder. If you still have not received this email, contact </w:t>
      </w:r>
      <w:r w:rsidR="007271CD">
        <w:rPr>
          <w:rFonts w:ascii="National Light" w:hAnsi="National Light" w:cs="Arial"/>
          <w:sz w:val="22"/>
          <w:szCs w:val="22"/>
        </w:rPr>
        <w:t xml:space="preserve">Julia Pine at </w:t>
      </w:r>
      <w:hyperlink r:id="rId16" w:history="1">
        <w:r w:rsidR="005C775A" w:rsidRPr="00874206">
          <w:rPr>
            <w:rStyle w:val="Hyperlink"/>
            <w:rFonts w:ascii="National Light" w:hAnsi="National Light" w:cs="Arial"/>
            <w:sz w:val="22"/>
            <w:szCs w:val="22"/>
          </w:rPr>
          <w:t>jpine@usga.org</w:t>
        </w:r>
      </w:hyperlink>
      <w:r w:rsidR="0078533D">
        <w:rPr>
          <w:rFonts w:ascii="National Light" w:hAnsi="National Light" w:cs="Arial"/>
          <w:sz w:val="22"/>
          <w:szCs w:val="22"/>
        </w:rPr>
        <w:t>.</w:t>
      </w:r>
    </w:p>
    <w:p w14:paraId="06FDD2AD" w14:textId="77777777" w:rsidR="005C775A" w:rsidRPr="00FB629B" w:rsidRDefault="005C775A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</w:rPr>
      </w:pPr>
      <w:bookmarkStart w:id="3" w:name="_GoBack"/>
      <w:bookmarkEnd w:id="3"/>
    </w:p>
    <w:p w14:paraId="54492FAF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Media Center</w:t>
      </w:r>
    </w:p>
    <w:p w14:paraId="16B72059" w14:textId="652A5E11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The Media Center is located </w:t>
      </w:r>
      <w:r w:rsidR="009B4A28">
        <w:rPr>
          <w:rFonts w:ascii="National Light" w:hAnsi="National Light" w:cs="Arial"/>
          <w:sz w:val="22"/>
          <w:szCs w:val="22"/>
        </w:rPr>
        <w:t>adjacent to the ninth fairway</w:t>
      </w:r>
      <w:r w:rsidR="007C6B4A" w:rsidRPr="007C6B4A">
        <w:rPr>
          <w:rFonts w:ascii="National Light" w:hAnsi="National Light" w:cs="Arial"/>
          <w:sz w:val="22"/>
          <w:szCs w:val="22"/>
        </w:rPr>
        <w:t>, very close to the driving range</w:t>
      </w:r>
      <w:r w:rsidRPr="007C6B4A">
        <w:rPr>
          <w:rFonts w:ascii="National Light" w:hAnsi="National Light" w:cs="Arial"/>
          <w:sz w:val="22"/>
          <w:szCs w:val="22"/>
        </w:rPr>
        <w:t xml:space="preserve">. It will offer high-speed internet access, along with digital leader boards </w:t>
      </w:r>
      <w:r w:rsidR="00326433" w:rsidRPr="007C6B4A">
        <w:rPr>
          <w:rFonts w:ascii="National Light" w:hAnsi="National Light" w:cs="Arial"/>
          <w:sz w:val="22"/>
          <w:szCs w:val="22"/>
        </w:rPr>
        <w:t>featuring</w:t>
      </w:r>
      <w:r w:rsidRPr="007C6B4A">
        <w:rPr>
          <w:rFonts w:ascii="National Light" w:hAnsi="National Light" w:cs="Arial"/>
          <w:sz w:val="22"/>
          <w:szCs w:val="22"/>
        </w:rPr>
        <w:t xml:space="preserve"> scoring and video at the front of the room. Additionally, TVs located throughout the Media Center will show live telecasts of the U.S. Women’s Open as</w:t>
      </w:r>
      <w:r w:rsidR="00BE012F" w:rsidRPr="007C6B4A">
        <w:rPr>
          <w:rFonts w:ascii="National Light" w:hAnsi="National Light" w:cs="Arial"/>
          <w:sz w:val="22"/>
          <w:szCs w:val="22"/>
        </w:rPr>
        <w:t xml:space="preserve"> well as a video feed from the flash a</w:t>
      </w:r>
      <w:r w:rsidRPr="007C6B4A">
        <w:rPr>
          <w:rFonts w:ascii="National Light" w:hAnsi="National Light" w:cs="Arial"/>
          <w:sz w:val="22"/>
          <w:szCs w:val="22"/>
        </w:rPr>
        <w:t xml:space="preserve">rea, an </w:t>
      </w:r>
      <w:r w:rsidRPr="00103EAD">
        <w:rPr>
          <w:rFonts w:ascii="National Light" w:hAnsi="National Light" w:cs="Arial"/>
          <w:sz w:val="22"/>
          <w:szCs w:val="22"/>
        </w:rPr>
        <w:t>outdoor post-round interview space</w:t>
      </w:r>
      <w:r w:rsidR="00BE012F" w:rsidRPr="00103EAD">
        <w:rPr>
          <w:rFonts w:ascii="National Light" w:hAnsi="National Light" w:cs="Arial"/>
          <w:sz w:val="22"/>
          <w:szCs w:val="22"/>
        </w:rPr>
        <w:t xml:space="preserve"> across from the players</w:t>
      </w:r>
      <w:r w:rsidR="009D0D90" w:rsidRPr="00103EAD">
        <w:rPr>
          <w:rFonts w:ascii="National Light" w:hAnsi="National Light" w:cs="Arial"/>
          <w:sz w:val="22"/>
          <w:szCs w:val="22"/>
        </w:rPr>
        <w:t>’</w:t>
      </w:r>
      <w:r w:rsidR="00BE012F" w:rsidRPr="00103EAD">
        <w:rPr>
          <w:rFonts w:ascii="National Light" w:hAnsi="National Light" w:cs="Arial"/>
          <w:sz w:val="22"/>
          <w:szCs w:val="22"/>
        </w:rPr>
        <w:t xml:space="preserve"> locker room</w:t>
      </w:r>
      <w:r w:rsidRPr="00103EAD">
        <w:rPr>
          <w:rFonts w:ascii="National Light" w:hAnsi="National Light" w:cs="Arial"/>
          <w:sz w:val="22"/>
          <w:szCs w:val="22"/>
        </w:rPr>
        <w:t xml:space="preserve">. </w:t>
      </w:r>
      <w:r w:rsidR="009D0D90" w:rsidRPr="00103EAD">
        <w:rPr>
          <w:rFonts w:ascii="National Light" w:hAnsi="National Light" w:cs="Arial"/>
          <w:sz w:val="22"/>
          <w:szCs w:val="22"/>
        </w:rPr>
        <w:t>The space also includes</w:t>
      </w:r>
      <w:r w:rsidRPr="00103EAD">
        <w:rPr>
          <w:rFonts w:ascii="National Light" w:hAnsi="National Light" w:cs="Arial"/>
          <w:sz w:val="22"/>
          <w:szCs w:val="22"/>
        </w:rPr>
        <w:t xml:space="preserve"> media-only dining and an interview area at the front of the Media Center.</w:t>
      </w:r>
    </w:p>
    <w:p w14:paraId="0A60ACA9" w14:textId="77777777" w:rsidR="00DB0ED2" w:rsidRPr="00103EAD" w:rsidRDefault="00DB0ED2" w:rsidP="00DB0ED2">
      <w:pPr>
        <w:rPr>
          <w:rFonts w:ascii="National Light" w:hAnsi="National Light" w:cs="Arial"/>
          <w:b/>
          <w:bCs/>
          <w:sz w:val="22"/>
          <w:szCs w:val="22"/>
        </w:rPr>
      </w:pPr>
    </w:p>
    <w:p w14:paraId="39CC76F5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b/>
          <w:bCs/>
          <w:sz w:val="22"/>
          <w:szCs w:val="22"/>
        </w:rPr>
        <w:t>Media Dining</w:t>
      </w:r>
    </w:p>
    <w:p w14:paraId="73FC6B3E" w14:textId="77777777" w:rsidR="00DB0ED2" w:rsidRPr="00103EAD" w:rsidRDefault="00DB0ED2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sz w:val="22"/>
          <w:szCs w:val="22"/>
        </w:rPr>
        <w:t>Media Dining is located within the Media Center. A continental breakfast will be available from 6:30-10 a.m., followed by a buffet lunch from 11:30 a.m.</w:t>
      </w:r>
      <w:r w:rsidR="00326433" w:rsidRPr="00103EAD">
        <w:rPr>
          <w:rFonts w:ascii="National Light" w:hAnsi="National Light" w:cs="Arial"/>
          <w:sz w:val="22"/>
          <w:szCs w:val="22"/>
        </w:rPr>
        <w:t>-</w:t>
      </w:r>
      <w:r w:rsidR="00EE2D36" w:rsidRPr="00103EAD">
        <w:rPr>
          <w:rFonts w:ascii="National Light" w:hAnsi="National Light" w:cs="Arial"/>
          <w:sz w:val="22"/>
          <w:szCs w:val="22"/>
        </w:rPr>
        <w:t>3</w:t>
      </w:r>
      <w:r w:rsidRPr="00103EAD">
        <w:rPr>
          <w:rFonts w:ascii="National Light" w:hAnsi="National Light" w:cs="Arial"/>
          <w:sz w:val="22"/>
          <w:szCs w:val="22"/>
        </w:rPr>
        <w:t>:</w:t>
      </w:r>
      <w:r w:rsidR="00EE2D36" w:rsidRPr="00103EAD">
        <w:rPr>
          <w:rFonts w:ascii="National Light" w:hAnsi="National Light" w:cs="Arial"/>
          <w:sz w:val="22"/>
          <w:szCs w:val="22"/>
        </w:rPr>
        <w:t>0</w:t>
      </w:r>
      <w:r w:rsidRPr="00103EAD">
        <w:rPr>
          <w:rFonts w:ascii="National Light" w:hAnsi="National Light" w:cs="Arial"/>
          <w:sz w:val="22"/>
          <w:szCs w:val="22"/>
        </w:rPr>
        <w:t xml:space="preserve">0 p.m. Afternoon snacks will be available from </w:t>
      </w:r>
      <w:r w:rsidR="00EE2D36" w:rsidRPr="00103EAD">
        <w:rPr>
          <w:rFonts w:ascii="National Light" w:hAnsi="National Light" w:cs="Arial"/>
          <w:sz w:val="22"/>
          <w:szCs w:val="22"/>
        </w:rPr>
        <w:t>4</w:t>
      </w:r>
      <w:r w:rsidRPr="00103EAD">
        <w:rPr>
          <w:rFonts w:ascii="National Light" w:hAnsi="National Light" w:cs="Arial"/>
          <w:sz w:val="22"/>
          <w:szCs w:val="22"/>
        </w:rPr>
        <w:t>-</w:t>
      </w:r>
      <w:r w:rsidR="00EE2D36" w:rsidRPr="00103EAD">
        <w:rPr>
          <w:rFonts w:ascii="National Light" w:hAnsi="National Light" w:cs="Arial"/>
          <w:sz w:val="22"/>
          <w:szCs w:val="22"/>
        </w:rPr>
        <w:t>6</w:t>
      </w:r>
      <w:r w:rsidRPr="00103EAD">
        <w:rPr>
          <w:rFonts w:ascii="National Light" w:hAnsi="National Light" w:cs="Arial"/>
          <w:sz w:val="22"/>
          <w:szCs w:val="22"/>
        </w:rPr>
        <w:t xml:space="preserve"> p.m.</w:t>
      </w:r>
    </w:p>
    <w:p w14:paraId="35AB2C59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02D131DF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Interview Areas</w:t>
      </w:r>
    </w:p>
    <w:p w14:paraId="2E72DBD4" w14:textId="1940A52A" w:rsidR="00DB0ED2" w:rsidRPr="007C6B4A" w:rsidRDefault="00BE012F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>The main interview a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rea is located at the </w:t>
      </w:r>
      <w:r w:rsidRPr="007C6B4A">
        <w:rPr>
          <w:rFonts w:ascii="National Light" w:hAnsi="National Light" w:cs="Arial"/>
          <w:sz w:val="22"/>
          <w:szCs w:val="22"/>
        </w:rPr>
        <w:t>front of the Media Center. The flash interview a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rea will be located </w:t>
      </w:r>
      <w:r w:rsidR="00326433" w:rsidRPr="007C6B4A">
        <w:rPr>
          <w:rFonts w:ascii="National Light" w:hAnsi="National Light" w:cs="Arial"/>
          <w:sz w:val="22"/>
          <w:szCs w:val="22"/>
        </w:rPr>
        <w:t xml:space="preserve">next </w:t>
      </w:r>
      <w:r w:rsidRPr="007C6B4A">
        <w:rPr>
          <w:rFonts w:ascii="National Light" w:hAnsi="National Light" w:cs="Arial"/>
          <w:sz w:val="22"/>
          <w:szCs w:val="22"/>
        </w:rPr>
        <w:t>to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 </w:t>
      </w:r>
      <w:r w:rsidR="007C6B4A" w:rsidRPr="007C6B4A">
        <w:rPr>
          <w:rFonts w:ascii="National Light" w:hAnsi="National Light" w:cs="Arial"/>
          <w:sz w:val="22"/>
          <w:szCs w:val="22"/>
        </w:rPr>
        <w:t>the clubhouse</w:t>
      </w:r>
      <w:r w:rsidR="003C5067">
        <w:rPr>
          <w:rFonts w:ascii="National Light" w:hAnsi="National Light" w:cs="Arial"/>
          <w:sz w:val="22"/>
          <w:szCs w:val="22"/>
        </w:rPr>
        <w:t>, on the Media Center side</w:t>
      </w:r>
      <w:r w:rsidR="007C6B4A" w:rsidRPr="007C6B4A">
        <w:rPr>
          <w:rFonts w:ascii="National Light" w:hAnsi="National Light" w:cs="Arial"/>
          <w:sz w:val="22"/>
          <w:szCs w:val="22"/>
        </w:rPr>
        <w:t>.</w:t>
      </w:r>
    </w:p>
    <w:p w14:paraId="0768271E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41B15EDF" w14:textId="6EE72FDF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Pre-championship interviews will be </w:t>
      </w:r>
      <w:r w:rsidR="00BE012F" w:rsidRPr="007C6B4A">
        <w:rPr>
          <w:rFonts w:ascii="National Light" w:hAnsi="National Light" w:cs="Arial"/>
          <w:sz w:val="22"/>
          <w:szCs w:val="22"/>
        </w:rPr>
        <w:t>conducted in the main interview a</w:t>
      </w:r>
      <w:r w:rsidRPr="007C6B4A">
        <w:rPr>
          <w:rFonts w:ascii="National Light" w:hAnsi="National Light" w:cs="Arial"/>
          <w:sz w:val="22"/>
          <w:szCs w:val="22"/>
        </w:rPr>
        <w:t xml:space="preserve">rea on Tuesday and Wednesday of championship week. During competition, leaders will be asked to visit both the </w:t>
      </w:r>
      <w:r w:rsidR="00BE012F" w:rsidRPr="007C6B4A">
        <w:rPr>
          <w:rFonts w:ascii="National Light" w:hAnsi="National Light" w:cs="Arial"/>
          <w:sz w:val="22"/>
          <w:szCs w:val="22"/>
        </w:rPr>
        <w:t xml:space="preserve">flash area and </w:t>
      </w:r>
      <w:r w:rsidR="000C24A3" w:rsidRPr="007C6B4A">
        <w:rPr>
          <w:rFonts w:ascii="National Light" w:hAnsi="National Light" w:cs="Arial"/>
          <w:sz w:val="22"/>
          <w:szCs w:val="22"/>
        </w:rPr>
        <w:t>the Media Center</w:t>
      </w:r>
      <w:r w:rsidRPr="007C6B4A">
        <w:rPr>
          <w:rFonts w:ascii="National Light" w:hAnsi="National Light" w:cs="Arial"/>
          <w:sz w:val="22"/>
          <w:szCs w:val="22"/>
        </w:rPr>
        <w:t xml:space="preserve">. However, you should expect that </w:t>
      </w:r>
      <w:r w:rsidR="003C5067" w:rsidRPr="007C6B4A">
        <w:rPr>
          <w:rFonts w:ascii="National Light" w:hAnsi="National Light" w:cs="Arial"/>
          <w:sz w:val="22"/>
          <w:szCs w:val="22"/>
        </w:rPr>
        <w:t>most</w:t>
      </w:r>
      <w:r w:rsidRPr="007C6B4A">
        <w:rPr>
          <w:rFonts w:ascii="National Light" w:hAnsi="National Light" w:cs="Arial"/>
          <w:sz w:val="22"/>
          <w:szCs w:val="22"/>
        </w:rPr>
        <w:t xml:space="preserve"> interviews will be conducted </w:t>
      </w:r>
      <w:r w:rsidRPr="007C6B4A">
        <w:rPr>
          <w:rFonts w:ascii="National Light" w:hAnsi="National Light" w:cs="Arial"/>
          <w:i/>
          <w:iCs/>
          <w:sz w:val="22"/>
          <w:szCs w:val="22"/>
        </w:rPr>
        <w:t>only</w:t>
      </w:r>
      <w:r w:rsidR="00BE012F" w:rsidRPr="007C6B4A">
        <w:rPr>
          <w:rFonts w:ascii="National Light" w:hAnsi="National Light" w:cs="Arial"/>
          <w:sz w:val="22"/>
          <w:szCs w:val="22"/>
        </w:rPr>
        <w:t xml:space="preserve"> in the flash a</w:t>
      </w:r>
      <w:r w:rsidRPr="007C6B4A">
        <w:rPr>
          <w:rFonts w:ascii="National Light" w:hAnsi="National Light" w:cs="Arial"/>
          <w:sz w:val="22"/>
          <w:szCs w:val="22"/>
        </w:rPr>
        <w:t>rea</w:t>
      </w:r>
      <w:r w:rsidR="007C6B4A" w:rsidRPr="007C6B4A">
        <w:rPr>
          <w:rFonts w:ascii="National Light" w:hAnsi="National Light" w:cs="Arial"/>
          <w:sz w:val="22"/>
          <w:szCs w:val="22"/>
        </w:rPr>
        <w:t>.</w:t>
      </w:r>
      <w:r w:rsidRPr="007C6B4A">
        <w:rPr>
          <w:rFonts w:ascii="National Light" w:hAnsi="National Light" w:cs="Arial"/>
          <w:sz w:val="22"/>
          <w:szCs w:val="22"/>
        </w:rPr>
        <w:t xml:space="preserve"> </w:t>
      </w:r>
      <w:r w:rsidR="000C24A3" w:rsidRPr="007C6B4A">
        <w:rPr>
          <w:rFonts w:ascii="National Light" w:hAnsi="National Light" w:cs="Arial"/>
          <w:sz w:val="22"/>
          <w:szCs w:val="22"/>
        </w:rPr>
        <w:t>Please</w:t>
      </w:r>
      <w:r w:rsidRPr="007C6B4A">
        <w:rPr>
          <w:rFonts w:ascii="National Light" w:hAnsi="National Light" w:cs="Arial"/>
          <w:sz w:val="22"/>
          <w:szCs w:val="22"/>
        </w:rPr>
        <w:t xml:space="preserve"> seek USGA staff or volunteers so requests can be made </w:t>
      </w:r>
      <w:r w:rsidR="000605F8" w:rsidRPr="007C6B4A">
        <w:rPr>
          <w:rFonts w:ascii="National Light" w:hAnsi="National Light" w:cs="Arial"/>
          <w:sz w:val="22"/>
          <w:szCs w:val="22"/>
        </w:rPr>
        <w:t xml:space="preserve">of </w:t>
      </w:r>
      <w:r w:rsidRPr="007C6B4A">
        <w:rPr>
          <w:rFonts w:ascii="National Light" w:hAnsi="National Light" w:cs="Arial"/>
          <w:sz w:val="22"/>
          <w:szCs w:val="22"/>
        </w:rPr>
        <w:t>the players as they depart the scoring area.</w:t>
      </w:r>
    </w:p>
    <w:p w14:paraId="4C917AF6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04270311" w14:textId="1831D99E" w:rsidR="00DB0ED2" w:rsidRPr="007C6B4A" w:rsidRDefault="00BE012F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Audio 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of the interviews can be requested from </w:t>
      </w:r>
      <w:r w:rsidR="003C5067">
        <w:rPr>
          <w:rFonts w:ascii="National Light" w:hAnsi="National Light" w:cs="Arial"/>
          <w:sz w:val="22"/>
          <w:szCs w:val="22"/>
        </w:rPr>
        <w:t>staff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 in the Media Center, and transcriptions of</w:t>
      </w:r>
      <w:r w:rsidRPr="007C6B4A">
        <w:rPr>
          <w:rFonts w:ascii="National Light" w:hAnsi="National Light" w:cs="Arial"/>
          <w:sz w:val="22"/>
          <w:szCs w:val="22"/>
        </w:rPr>
        <w:t xml:space="preserve"> all Media Center and flash a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rea podium interviews will be available through ASAP Sports. Interview transcripts </w:t>
      </w:r>
      <w:r w:rsidR="003C5067">
        <w:rPr>
          <w:rFonts w:ascii="National Light" w:hAnsi="National Light" w:cs="Arial"/>
          <w:sz w:val="22"/>
          <w:szCs w:val="22"/>
        </w:rPr>
        <w:t xml:space="preserve">and flash video </w:t>
      </w:r>
      <w:r w:rsidR="00DB0ED2" w:rsidRPr="007C6B4A">
        <w:rPr>
          <w:rFonts w:ascii="National Light" w:hAnsi="National Light" w:cs="Arial"/>
          <w:sz w:val="22"/>
          <w:szCs w:val="22"/>
        </w:rPr>
        <w:t xml:space="preserve">can be accessed </w:t>
      </w:r>
      <w:r w:rsidR="007944A0" w:rsidRPr="007C6B4A">
        <w:rPr>
          <w:rFonts w:ascii="National Light" w:hAnsi="National Light" w:cs="Arial"/>
          <w:sz w:val="22"/>
          <w:szCs w:val="22"/>
        </w:rPr>
        <w:t>in the online Media Center.</w:t>
      </w:r>
    </w:p>
    <w:p w14:paraId="67AD5287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7F43FD73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USGA </w:t>
      </w:r>
      <w:r w:rsidR="007C6B4A">
        <w:rPr>
          <w:rFonts w:ascii="National Light" w:hAnsi="National Light" w:cs="Arial"/>
          <w:sz w:val="22"/>
          <w:szCs w:val="22"/>
        </w:rPr>
        <w:t xml:space="preserve">championship </w:t>
      </w:r>
      <w:r w:rsidRPr="007C6B4A">
        <w:rPr>
          <w:rFonts w:ascii="National Light" w:hAnsi="National Light" w:cs="Arial"/>
          <w:sz w:val="22"/>
          <w:szCs w:val="22"/>
        </w:rPr>
        <w:t>communications director</w:t>
      </w:r>
      <w:r w:rsidR="00BE012F" w:rsidRPr="007C6B4A">
        <w:rPr>
          <w:rFonts w:ascii="National Light" w:hAnsi="National Light" w:cs="Arial"/>
          <w:sz w:val="22"/>
          <w:szCs w:val="22"/>
        </w:rPr>
        <w:t xml:space="preserve"> Pete Kowalski will manage the flash a</w:t>
      </w:r>
      <w:r w:rsidRPr="007C6B4A">
        <w:rPr>
          <w:rFonts w:ascii="National Light" w:hAnsi="National Light" w:cs="Arial"/>
          <w:sz w:val="22"/>
          <w:szCs w:val="22"/>
        </w:rPr>
        <w:t>rea</w:t>
      </w:r>
      <w:r w:rsidR="007944A0" w:rsidRPr="007C6B4A">
        <w:rPr>
          <w:rFonts w:ascii="National Light" w:hAnsi="National Light" w:cs="Arial"/>
          <w:sz w:val="22"/>
          <w:szCs w:val="22"/>
        </w:rPr>
        <w:t>.</w:t>
      </w:r>
    </w:p>
    <w:p w14:paraId="6E5F2102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528229DC" w14:textId="77777777" w:rsidR="00DB0ED2" w:rsidRPr="007C6B4A" w:rsidRDefault="007944A0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Video</w:t>
      </w:r>
      <w:r w:rsidR="00DB0ED2" w:rsidRPr="007C6B4A">
        <w:rPr>
          <w:rFonts w:ascii="National Light" w:hAnsi="National Light" w:cs="Arial"/>
          <w:b/>
          <w:bCs/>
          <w:sz w:val="22"/>
          <w:szCs w:val="22"/>
        </w:rPr>
        <w:t xml:space="preserve"> Guidelines</w:t>
      </w:r>
    </w:p>
    <w:p w14:paraId="668CB88F" w14:textId="11599FE9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During practice rounds (Monday-Wednesday), all television/video cameras may </w:t>
      </w:r>
      <w:r w:rsidR="00FE3192" w:rsidRPr="007C6B4A">
        <w:rPr>
          <w:rFonts w:ascii="National Light" w:hAnsi="National Light" w:cs="Arial"/>
          <w:sz w:val="22"/>
          <w:szCs w:val="22"/>
        </w:rPr>
        <w:t>collect</w:t>
      </w:r>
      <w:r w:rsidRPr="007C6B4A">
        <w:rPr>
          <w:rFonts w:ascii="National Light" w:hAnsi="National Light" w:cs="Arial"/>
          <w:sz w:val="22"/>
          <w:szCs w:val="22"/>
        </w:rPr>
        <w:t xml:space="preserve"> golf action on all 18 holes, </w:t>
      </w:r>
      <w:r w:rsidR="007944A0" w:rsidRPr="007C6B4A">
        <w:rPr>
          <w:rFonts w:ascii="National Light" w:hAnsi="National Light" w:cs="Arial"/>
          <w:sz w:val="22"/>
          <w:szCs w:val="22"/>
        </w:rPr>
        <w:t xml:space="preserve">but </w:t>
      </w:r>
      <w:r w:rsidR="000C24A3" w:rsidRPr="007C6B4A">
        <w:rPr>
          <w:rFonts w:ascii="National Light" w:hAnsi="National Light" w:cs="Arial"/>
          <w:sz w:val="22"/>
          <w:szCs w:val="22"/>
        </w:rPr>
        <w:t xml:space="preserve">footage </w:t>
      </w:r>
      <w:r w:rsidR="007944A0" w:rsidRPr="007C6B4A">
        <w:rPr>
          <w:rFonts w:ascii="National Light" w:hAnsi="National Light" w:cs="Arial"/>
          <w:sz w:val="22"/>
          <w:szCs w:val="22"/>
        </w:rPr>
        <w:t xml:space="preserve">must </w:t>
      </w:r>
      <w:r w:rsidR="000C24A3" w:rsidRPr="007C6B4A">
        <w:rPr>
          <w:rFonts w:ascii="National Light" w:hAnsi="National Light" w:cs="Arial"/>
          <w:sz w:val="22"/>
          <w:szCs w:val="22"/>
        </w:rPr>
        <w:t xml:space="preserve">be shot </w:t>
      </w:r>
      <w:r w:rsidR="00D1250E" w:rsidRPr="007C6B4A">
        <w:rPr>
          <w:rFonts w:ascii="National Light" w:hAnsi="National Light" w:cs="Arial"/>
          <w:sz w:val="22"/>
          <w:szCs w:val="22"/>
        </w:rPr>
        <w:t>from</w:t>
      </w:r>
      <w:r w:rsidR="007944A0" w:rsidRPr="007C6B4A">
        <w:rPr>
          <w:rFonts w:ascii="National Light" w:hAnsi="National Light" w:cs="Arial"/>
          <w:sz w:val="22"/>
          <w:szCs w:val="22"/>
        </w:rPr>
        <w:t xml:space="preserve"> outside t</w:t>
      </w:r>
      <w:r w:rsidR="00FE3192" w:rsidRPr="007C6B4A">
        <w:rPr>
          <w:rFonts w:ascii="National Light" w:hAnsi="National Light" w:cs="Arial"/>
          <w:sz w:val="22"/>
          <w:szCs w:val="22"/>
        </w:rPr>
        <w:t>he ropes and</w:t>
      </w:r>
      <w:r w:rsidR="00D1250E" w:rsidRPr="007C6B4A">
        <w:rPr>
          <w:rFonts w:ascii="National Light" w:hAnsi="National Light" w:cs="Arial"/>
          <w:sz w:val="22"/>
          <w:szCs w:val="22"/>
        </w:rPr>
        <w:t xml:space="preserve"> live content </w:t>
      </w:r>
      <w:r w:rsidR="00FE3192" w:rsidRPr="007C6B4A">
        <w:rPr>
          <w:rFonts w:ascii="National Light" w:hAnsi="National Light" w:cs="Arial"/>
          <w:sz w:val="22"/>
          <w:szCs w:val="22"/>
        </w:rPr>
        <w:t xml:space="preserve">cannot be shown </w:t>
      </w:r>
      <w:r w:rsidR="00D1250E" w:rsidRPr="007C6B4A">
        <w:rPr>
          <w:rFonts w:ascii="National Light" w:hAnsi="National Light" w:cs="Arial"/>
          <w:sz w:val="22"/>
          <w:szCs w:val="22"/>
        </w:rPr>
        <w:t xml:space="preserve">from the golf course. Live video capture can be </w:t>
      </w:r>
      <w:r w:rsidR="00D1250E" w:rsidRPr="007C6B4A">
        <w:rPr>
          <w:rFonts w:ascii="National Light" w:hAnsi="National Light" w:cs="Arial"/>
          <w:sz w:val="22"/>
          <w:szCs w:val="22"/>
        </w:rPr>
        <w:lastRenderedPageBreak/>
        <w:t xml:space="preserve">conducted on property on non-competition days </w:t>
      </w:r>
      <w:r w:rsidR="003C5067" w:rsidRPr="007C6B4A">
        <w:rPr>
          <w:rFonts w:ascii="National Light" w:hAnsi="National Light" w:cs="Arial"/>
          <w:sz w:val="22"/>
          <w:szCs w:val="22"/>
        </w:rPr>
        <w:t>if</w:t>
      </w:r>
      <w:r w:rsidR="00D1250E" w:rsidRPr="007C6B4A">
        <w:rPr>
          <w:rFonts w:ascii="National Light" w:hAnsi="National Light" w:cs="Arial"/>
          <w:sz w:val="22"/>
          <w:szCs w:val="22"/>
        </w:rPr>
        <w:t xml:space="preserve"> the course is not in the shot.</w:t>
      </w:r>
      <w:r w:rsidR="007944A0" w:rsidRPr="007C6B4A">
        <w:rPr>
          <w:rFonts w:ascii="National Light" w:hAnsi="National Light" w:cs="Arial"/>
          <w:sz w:val="22"/>
          <w:szCs w:val="22"/>
        </w:rPr>
        <w:t xml:space="preserve"> </w:t>
      </w:r>
    </w:p>
    <w:p w14:paraId="3F912569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3E54F05B" w14:textId="77777777" w:rsidR="007944A0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During competition rounds (Thursday-Sunday, and any extra days as required), television cameras are not permitted to shoot live competition or players walking between green and tee and may only shoot non-competition footage (for example: galleries, concession areas, merchandise tent, practice </w:t>
      </w:r>
      <w:r w:rsidR="000C24A3" w:rsidRPr="007C6B4A">
        <w:rPr>
          <w:rFonts w:ascii="National Light" w:hAnsi="National Light" w:cs="Arial"/>
          <w:sz w:val="22"/>
          <w:szCs w:val="22"/>
        </w:rPr>
        <w:t>area</w:t>
      </w:r>
      <w:r w:rsidRPr="007C6B4A">
        <w:rPr>
          <w:rFonts w:ascii="National Light" w:hAnsi="National Light" w:cs="Arial"/>
          <w:sz w:val="22"/>
          <w:szCs w:val="22"/>
        </w:rPr>
        <w:t xml:space="preserve">, practice putting green, parking lots, main public entrance and </w:t>
      </w:r>
      <w:r w:rsidR="00BE012F" w:rsidRPr="007C6B4A">
        <w:rPr>
          <w:rFonts w:ascii="National Light" w:hAnsi="National Light" w:cs="Arial"/>
          <w:sz w:val="22"/>
          <w:szCs w:val="22"/>
        </w:rPr>
        <w:t xml:space="preserve">the </w:t>
      </w:r>
      <w:r w:rsidRPr="007C6B4A">
        <w:rPr>
          <w:rFonts w:ascii="National Light" w:hAnsi="National Light" w:cs="Arial"/>
          <w:sz w:val="22"/>
          <w:szCs w:val="22"/>
        </w:rPr>
        <w:t>volunteer check-in tent). Live broadcasts</w:t>
      </w:r>
      <w:r w:rsidR="007944A0" w:rsidRPr="007C6B4A">
        <w:rPr>
          <w:rFonts w:ascii="National Light" w:hAnsi="National Light" w:cs="Arial"/>
          <w:sz w:val="22"/>
          <w:szCs w:val="22"/>
        </w:rPr>
        <w:t>, including live social streaming,</w:t>
      </w:r>
      <w:r w:rsidRPr="007C6B4A">
        <w:rPr>
          <w:rFonts w:ascii="National Light" w:hAnsi="National Light" w:cs="Arial"/>
          <w:sz w:val="22"/>
          <w:szCs w:val="22"/>
        </w:rPr>
        <w:t xml:space="preserve"> </w:t>
      </w:r>
      <w:r w:rsidR="00B84B46" w:rsidRPr="007C6B4A">
        <w:rPr>
          <w:rFonts w:ascii="National Light" w:hAnsi="National Light" w:cs="Arial"/>
          <w:sz w:val="22"/>
          <w:szCs w:val="22"/>
        </w:rPr>
        <w:t>are</w:t>
      </w:r>
      <w:r w:rsidRPr="007C6B4A">
        <w:rPr>
          <w:rFonts w:ascii="National Light" w:hAnsi="National Light" w:cs="Arial"/>
          <w:sz w:val="22"/>
          <w:szCs w:val="22"/>
        </w:rPr>
        <w:t xml:space="preserve"> not permitted until that day’s live television coverage has concluded. </w:t>
      </w:r>
    </w:p>
    <w:p w14:paraId="5B95AA46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</w:rPr>
      </w:pPr>
    </w:p>
    <w:p w14:paraId="17B229C1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Media Mobile Device Policy</w:t>
      </w:r>
    </w:p>
    <w:p w14:paraId="28F8A14A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>Accredited members of the media at the U.S. Women’s Open may use mobile devices while on the course or in the Media Center. The following regulations apply:</w:t>
      </w:r>
    </w:p>
    <w:p w14:paraId="655054FE" w14:textId="77777777" w:rsidR="007C6B4A" w:rsidRPr="007C6B4A" w:rsidRDefault="007C6B4A" w:rsidP="007C6B4A">
      <w:pPr>
        <w:pStyle w:val="ListParagraph"/>
        <w:numPr>
          <w:ilvl w:val="0"/>
          <w:numId w:val="12"/>
        </w:numPr>
        <w:contextualSpacing w:val="0"/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color w:val="000000"/>
          <w:spacing w:val="2"/>
          <w:sz w:val="22"/>
          <w:szCs w:val="22"/>
          <w:shd w:val="clear" w:color="auto" w:fill="FFFFFF"/>
        </w:rPr>
        <w:t>Phone calls are allowed only in designated areas.</w:t>
      </w:r>
    </w:p>
    <w:p w14:paraId="55D98E8E" w14:textId="77777777" w:rsidR="007C6B4A" w:rsidRPr="007C6B4A" w:rsidRDefault="007C6B4A" w:rsidP="007C6B4A">
      <w:pPr>
        <w:pStyle w:val="ListParagraph"/>
        <w:numPr>
          <w:ilvl w:val="0"/>
          <w:numId w:val="12"/>
        </w:numPr>
        <w:contextualSpacing w:val="0"/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>Phone must be in Silent mode, NOT vibrate;</w:t>
      </w:r>
    </w:p>
    <w:p w14:paraId="163EC836" w14:textId="77777777" w:rsidR="007C6B4A" w:rsidRPr="007C6B4A" w:rsidRDefault="007C6B4A" w:rsidP="007C6B4A">
      <w:pPr>
        <w:pStyle w:val="ListParagraph"/>
        <w:numPr>
          <w:ilvl w:val="0"/>
          <w:numId w:val="12"/>
        </w:numPr>
        <w:contextualSpacing w:val="0"/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>Media are encouraged to follow the spectator policy when it comes to using a mobile device for photo/video/audio recordings.</w:t>
      </w:r>
    </w:p>
    <w:p w14:paraId="0193854E" w14:textId="77777777" w:rsidR="007C6B4A" w:rsidRPr="007C6B4A" w:rsidRDefault="007C6B4A" w:rsidP="007C6B4A">
      <w:pPr>
        <w:pStyle w:val="ListParagraph"/>
        <w:numPr>
          <w:ilvl w:val="0"/>
          <w:numId w:val="12"/>
        </w:numPr>
        <w:contextualSpacing w:val="0"/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color w:val="000000"/>
          <w:spacing w:val="2"/>
          <w:sz w:val="22"/>
          <w:szCs w:val="22"/>
          <w:shd w:val="clear" w:color="auto" w:fill="FFFFFF"/>
        </w:rPr>
        <w:t xml:space="preserve">Live streaming is encouraged from designated zones. This coverage cannot include golf action, and no live streaming or real-time coverage (e.g. no shot-by-shot coverage) is permitted of practice or championship rounds. </w:t>
      </w:r>
    </w:p>
    <w:p w14:paraId="136DB1F8" w14:textId="77777777" w:rsidR="007C6B4A" w:rsidRPr="007C6B4A" w:rsidRDefault="007C6B4A" w:rsidP="007C6B4A">
      <w:pPr>
        <w:pStyle w:val="ListParagraph"/>
        <w:numPr>
          <w:ilvl w:val="0"/>
          <w:numId w:val="12"/>
        </w:numPr>
        <w:contextualSpacing w:val="0"/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Any media outlet shooting video will be subject to Category 2: Television and Radio Coverage. </w:t>
      </w:r>
    </w:p>
    <w:p w14:paraId="72512626" w14:textId="77777777" w:rsidR="007C6B4A" w:rsidRPr="007C6B4A" w:rsidRDefault="007C6B4A" w:rsidP="007C6B4A">
      <w:pPr>
        <w:pStyle w:val="ListParagraph"/>
        <w:numPr>
          <w:ilvl w:val="0"/>
          <w:numId w:val="12"/>
        </w:numPr>
        <w:contextualSpacing w:val="0"/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i/>
          <w:sz w:val="22"/>
          <w:szCs w:val="22"/>
        </w:rPr>
        <w:t>Social media</w:t>
      </w:r>
      <w:r w:rsidRPr="007C6B4A">
        <w:rPr>
          <w:rFonts w:ascii="National Light" w:hAnsi="National Light" w:cs="Arial"/>
          <w:sz w:val="22"/>
          <w:szCs w:val="22"/>
        </w:rPr>
        <w:t xml:space="preserve"> reporting is permitted, </w:t>
      </w:r>
      <w:r w:rsidRPr="007C6B4A">
        <w:rPr>
          <w:rFonts w:ascii="National Light" w:hAnsi="National Light" w:cs="Arial"/>
          <w:i/>
          <w:sz w:val="22"/>
          <w:szCs w:val="22"/>
          <w:u w:val="single"/>
        </w:rPr>
        <w:t>except</w:t>
      </w:r>
      <w:r w:rsidRPr="007C6B4A">
        <w:rPr>
          <w:rFonts w:ascii="National Light" w:hAnsi="National Light" w:cs="Arial"/>
          <w:sz w:val="22"/>
          <w:szCs w:val="22"/>
        </w:rPr>
        <w:t xml:space="preserve"> (i) no play-by-play; (ii) no other activity that competes with live scoring and (iii) no other use of USGA intellectual property;</w:t>
      </w:r>
    </w:p>
    <w:p w14:paraId="2E3167D8" w14:textId="77777777" w:rsidR="009454E7" w:rsidRPr="00FB629B" w:rsidRDefault="009454E7" w:rsidP="009454E7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38699838" w14:textId="77777777" w:rsidR="00DB0ED2" w:rsidRPr="007C6B4A" w:rsidRDefault="009454E7" w:rsidP="00DB0ED2">
      <w:pPr>
        <w:rPr>
          <w:rFonts w:ascii="National Light" w:hAnsi="National Light" w:cs="Arial"/>
          <w:sz w:val="22"/>
          <w:szCs w:val="22"/>
          <w:highlight w:val="yellow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Please be sure you read and understand the full </w:t>
      </w:r>
      <w:hyperlink r:id="rId17" w:history="1">
        <w:r w:rsidRPr="007C6B4A">
          <w:rPr>
            <w:rStyle w:val="Hyperlink"/>
            <w:rFonts w:ascii="National Light" w:hAnsi="National Light" w:cs="Arial"/>
            <w:sz w:val="22"/>
            <w:szCs w:val="22"/>
          </w:rPr>
          <w:t>media credential guidelines</w:t>
        </w:r>
      </w:hyperlink>
      <w:r w:rsidRPr="007C6B4A">
        <w:rPr>
          <w:rFonts w:ascii="National Light" w:hAnsi="National Light" w:cs="Arial"/>
          <w:sz w:val="22"/>
          <w:szCs w:val="22"/>
        </w:rPr>
        <w:t>.</w:t>
      </w:r>
    </w:p>
    <w:p w14:paraId="46017283" w14:textId="77777777" w:rsidR="00FE3192" w:rsidRPr="00FB629B" w:rsidRDefault="00FE319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</w:rPr>
      </w:pPr>
    </w:p>
    <w:p w14:paraId="4092E115" w14:textId="77777777" w:rsidR="00DB0ED2" w:rsidRPr="007C6B4A" w:rsidRDefault="00DB0ED2" w:rsidP="00DB0ED2">
      <w:pPr>
        <w:rPr>
          <w:rFonts w:ascii="National Light" w:hAnsi="National Light" w:cs="Arial"/>
          <w:b/>
          <w:bCs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Inside-the-Ropes Access</w:t>
      </w:r>
    </w:p>
    <w:p w14:paraId="5DD1C622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Inside-the-ropes access will be designated by </w:t>
      </w:r>
      <w:r w:rsidR="00CA788C" w:rsidRPr="007C6B4A">
        <w:rPr>
          <w:rFonts w:ascii="National Light" w:hAnsi="National Light" w:cs="Arial"/>
          <w:sz w:val="22"/>
          <w:szCs w:val="22"/>
        </w:rPr>
        <w:t>green</w:t>
      </w:r>
      <w:r w:rsidRPr="007C6B4A">
        <w:rPr>
          <w:rFonts w:ascii="National Light" w:hAnsi="National Light" w:cs="Arial"/>
          <w:sz w:val="22"/>
          <w:szCs w:val="22"/>
        </w:rPr>
        <w:t xml:space="preserve">, numbered lanyards, which will be delivered on-site at the discretion of the USGA. </w:t>
      </w:r>
    </w:p>
    <w:p w14:paraId="53AAE895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5EA97AFD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Prohibited Items</w:t>
      </w:r>
    </w:p>
    <w:p w14:paraId="26E0141A" w14:textId="761F2FEE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>Please remember the prohibited items list will be strictly enforced. Any bags larger than 6”x6”x6” (</w:t>
      </w:r>
      <w:r w:rsidR="003C5067" w:rsidRPr="007C6B4A">
        <w:rPr>
          <w:rFonts w:ascii="National Light" w:hAnsi="National Light" w:cs="Arial"/>
          <w:sz w:val="22"/>
          <w:szCs w:val="22"/>
        </w:rPr>
        <w:t>except for</w:t>
      </w:r>
      <w:r w:rsidRPr="007C6B4A">
        <w:rPr>
          <w:rFonts w:ascii="National Light" w:hAnsi="National Light" w:cs="Arial"/>
          <w:sz w:val="22"/>
          <w:szCs w:val="22"/>
        </w:rPr>
        <w:t xml:space="preserve"> clear/transparent bags no larger than 12”x12”x6”) will not be permitted without a USGA-approved “oversized” bag tag and personal luggage-type tag. At registration, USGA staff will provide the required tags, including a laptop sticker.</w:t>
      </w:r>
    </w:p>
    <w:p w14:paraId="7D6FFB43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</w:p>
    <w:p w14:paraId="4C074707" w14:textId="0AA0B01C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 xml:space="preserve">All items will be subject to search prior to entry at any admission gate. Please </w:t>
      </w:r>
      <w:r w:rsidR="003C5067" w:rsidRPr="007C6B4A">
        <w:rPr>
          <w:rFonts w:ascii="National Light" w:hAnsi="National Light" w:cs="Arial"/>
          <w:sz w:val="22"/>
          <w:szCs w:val="22"/>
        </w:rPr>
        <w:t>take great care to keep your bag with you.</w:t>
      </w:r>
      <w:r w:rsidRPr="007C6B4A">
        <w:rPr>
          <w:rFonts w:ascii="National Light" w:hAnsi="National Light" w:cs="Arial"/>
          <w:sz w:val="22"/>
          <w:szCs w:val="22"/>
        </w:rPr>
        <w:t xml:space="preserve"> Any unattended bags, even if an approved tag is displayed, will be removed by law enforcement. Thank you for your understanding and help in </w:t>
      </w:r>
      <w:r w:rsidR="000C24A3" w:rsidRPr="007C6B4A">
        <w:rPr>
          <w:rFonts w:ascii="National Light" w:hAnsi="National Light" w:cs="Arial"/>
          <w:sz w:val="22"/>
          <w:szCs w:val="22"/>
        </w:rPr>
        <w:t xml:space="preserve">our efforts to keep </w:t>
      </w:r>
      <w:r w:rsidRPr="007C6B4A">
        <w:rPr>
          <w:rFonts w:ascii="National Light" w:hAnsi="National Light" w:cs="Arial"/>
          <w:sz w:val="22"/>
          <w:szCs w:val="22"/>
        </w:rPr>
        <w:t>the championship a safe and enjoyable experience for all.</w:t>
      </w:r>
    </w:p>
    <w:p w14:paraId="4E3CC3F7" w14:textId="77777777" w:rsidR="00DB0ED2" w:rsidRPr="00FB629B" w:rsidRDefault="00DB0ED2" w:rsidP="00DB0ED2">
      <w:pPr>
        <w:rPr>
          <w:rFonts w:ascii="National Light" w:hAnsi="National Light" w:cs="Arial"/>
          <w:sz w:val="22"/>
          <w:szCs w:val="22"/>
          <w:highlight w:val="yellow"/>
        </w:rPr>
      </w:pPr>
    </w:p>
    <w:p w14:paraId="0C36AE34" w14:textId="77777777" w:rsidR="00DB0ED2" w:rsidRPr="00103EAD" w:rsidRDefault="00DB0ED2" w:rsidP="00DB0ED2">
      <w:pPr>
        <w:rPr>
          <w:rFonts w:ascii="National Light" w:hAnsi="National Light" w:cs="Arial"/>
          <w:b/>
          <w:bCs/>
          <w:sz w:val="22"/>
          <w:szCs w:val="22"/>
        </w:rPr>
      </w:pPr>
      <w:bookmarkStart w:id="4" w:name="_Hlk8051262"/>
      <w:r w:rsidRPr="00103EAD">
        <w:rPr>
          <w:rFonts w:ascii="National Light" w:hAnsi="National Light" w:cs="Arial"/>
          <w:b/>
          <w:bCs/>
          <w:sz w:val="22"/>
          <w:szCs w:val="22"/>
        </w:rPr>
        <w:t>Directions to Local Parking</w:t>
      </w:r>
    </w:p>
    <w:p w14:paraId="28C5C1B5" w14:textId="7DCCA324" w:rsidR="00DB0ED2" w:rsidRPr="00103EAD" w:rsidRDefault="00DB0ED2" w:rsidP="00DB0ED2">
      <w:pPr>
        <w:rPr>
          <w:rFonts w:ascii="National Light" w:hAnsi="National Light" w:cs="Arial"/>
          <w:bCs/>
          <w:sz w:val="22"/>
          <w:szCs w:val="22"/>
        </w:rPr>
      </w:pPr>
      <w:r w:rsidRPr="00103EAD">
        <w:rPr>
          <w:rFonts w:ascii="National Light" w:hAnsi="National Light" w:cs="Arial"/>
          <w:bCs/>
          <w:sz w:val="22"/>
          <w:szCs w:val="22"/>
        </w:rPr>
        <w:t xml:space="preserve">Media will receive </w:t>
      </w:r>
      <w:r w:rsidR="00767CF3" w:rsidRPr="00103EAD">
        <w:rPr>
          <w:rFonts w:ascii="National Light" w:hAnsi="National Light" w:cs="Arial"/>
          <w:bCs/>
          <w:sz w:val="22"/>
          <w:szCs w:val="22"/>
        </w:rPr>
        <w:t xml:space="preserve">complimentary </w:t>
      </w:r>
      <w:r w:rsidR="00320EC7" w:rsidRPr="00103EAD">
        <w:rPr>
          <w:rFonts w:ascii="National Light" w:hAnsi="National Light" w:cs="Arial"/>
          <w:bCs/>
          <w:sz w:val="22"/>
          <w:szCs w:val="22"/>
        </w:rPr>
        <w:t>shuttle</w:t>
      </w:r>
      <w:r w:rsidRPr="00103EAD">
        <w:rPr>
          <w:rFonts w:ascii="National Light" w:hAnsi="National Light" w:cs="Arial"/>
          <w:bCs/>
          <w:sz w:val="22"/>
          <w:szCs w:val="22"/>
        </w:rPr>
        <w:t xml:space="preserve"> service </w:t>
      </w:r>
      <w:r w:rsidR="00320EC7" w:rsidRPr="00103EAD">
        <w:rPr>
          <w:rFonts w:ascii="National Light" w:hAnsi="National Light" w:cs="Arial"/>
          <w:bCs/>
          <w:sz w:val="22"/>
          <w:szCs w:val="22"/>
        </w:rPr>
        <w:t xml:space="preserve">from the designated </w:t>
      </w:r>
      <w:r w:rsidR="003C5067">
        <w:rPr>
          <w:rFonts w:ascii="National Light" w:hAnsi="National Light" w:cs="Arial"/>
          <w:bCs/>
          <w:sz w:val="22"/>
          <w:szCs w:val="22"/>
        </w:rPr>
        <w:t>offsite</w:t>
      </w:r>
      <w:r w:rsidR="00320EC7" w:rsidRPr="00103EAD">
        <w:rPr>
          <w:rFonts w:ascii="National Light" w:hAnsi="National Light" w:cs="Arial"/>
          <w:bCs/>
          <w:sz w:val="22"/>
          <w:szCs w:val="22"/>
        </w:rPr>
        <w:t xml:space="preserve"> parking lot</w:t>
      </w:r>
      <w:r w:rsidR="00EE2D36" w:rsidRPr="00103EAD">
        <w:rPr>
          <w:rFonts w:ascii="National Light" w:hAnsi="National Light" w:cs="Arial"/>
          <w:bCs/>
          <w:sz w:val="22"/>
          <w:szCs w:val="22"/>
        </w:rPr>
        <w:t xml:space="preserve"> (Lot </w:t>
      </w:r>
      <w:r w:rsidR="003C5067">
        <w:rPr>
          <w:rFonts w:ascii="National Light" w:hAnsi="National Light" w:cs="Arial"/>
          <w:bCs/>
          <w:sz w:val="22"/>
          <w:szCs w:val="22"/>
        </w:rPr>
        <w:t>D</w:t>
      </w:r>
      <w:r w:rsidR="00EE2D36" w:rsidRPr="00103EAD">
        <w:rPr>
          <w:rFonts w:ascii="National Light" w:hAnsi="National Light" w:cs="Arial"/>
          <w:bCs/>
          <w:sz w:val="22"/>
          <w:szCs w:val="22"/>
        </w:rPr>
        <w:t xml:space="preserve">) </w:t>
      </w:r>
      <w:r w:rsidR="00320EC7" w:rsidRPr="00103EAD">
        <w:rPr>
          <w:rFonts w:ascii="National Light" w:hAnsi="National Light" w:cs="Arial"/>
          <w:bCs/>
          <w:sz w:val="22"/>
          <w:szCs w:val="22"/>
        </w:rPr>
        <w:t xml:space="preserve">to </w:t>
      </w:r>
      <w:r w:rsidR="003C5067">
        <w:rPr>
          <w:rFonts w:ascii="National Light" w:hAnsi="National Light" w:cs="Arial"/>
          <w:bCs/>
          <w:sz w:val="22"/>
          <w:szCs w:val="22"/>
        </w:rPr>
        <w:t>an exclusive</w:t>
      </w:r>
      <w:r w:rsidR="00B90DAD">
        <w:rPr>
          <w:rFonts w:ascii="National Light" w:hAnsi="National Light" w:cs="Arial"/>
          <w:bCs/>
          <w:sz w:val="22"/>
          <w:szCs w:val="22"/>
        </w:rPr>
        <w:t xml:space="preserve"> admission gate</w:t>
      </w:r>
      <w:r w:rsidRPr="00103EAD">
        <w:rPr>
          <w:rFonts w:ascii="National Light" w:hAnsi="National Light" w:cs="Arial"/>
          <w:bCs/>
          <w:sz w:val="22"/>
          <w:szCs w:val="22"/>
        </w:rPr>
        <w:t xml:space="preserve">. </w:t>
      </w:r>
      <w:r w:rsidR="00EE2D36" w:rsidRPr="00103EAD">
        <w:rPr>
          <w:rFonts w:ascii="National Light" w:hAnsi="National Light" w:cs="Arial"/>
          <w:bCs/>
          <w:sz w:val="22"/>
          <w:szCs w:val="22"/>
        </w:rPr>
        <w:t>Please follow the directions that were emailed with your gate pass and do not use G</w:t>
      </w:r>
      <w:r w:rsidR="00C9511A" w:rsidRPr="00103EAD">
        <w:rPr>
          <w:rFonts w:ascii="National Light" w:hAnsi="National Light" w:cs="Arial"/>
          <w:bCs/>
          <w:sz w:val="22"/>
          <w:szCs w:val="22"/>
        </w:rPr>
        <w:t xml:space="preserve">PS directions to the Club because it will bring you to the wrong gate. </w:t>
      </w:r>
    </w:p>
    <w:p w14:paraId="45A4F4CD" w14:textId="77777777" w:rsidR="00767CF3" w:rsidRPr="00103EAD" w:rsidRDefault="00767CF3" w:rsidP="00DB0ED2">
      <w:pPr>
        <w:rPr>
          <w:rFonts w:ascii="National Light" w:hAnsi="National Light" w:cs="Arial"/>
          <w:bCs/>
          <w:sz w:val="22"/>
          <w:szCs w:val="22"/>
        </w:rPr>
      </w:pPr>
    </w:p>
    <w:p w14:paraId="64503137" w14:textId="77777777" w:rsidR="00767CF3" w:rsidRPr="00103EAD" w:rsidRDefault="00767CF3" w:rsidP="00DB0ED2">
      <w:pPr>
        <w:rPr>
          <w:rFonts w:ascii="National Light" w:hAnsi="National Light" w:cs="Arial"/>
          <w:bCs/>
          <w:sz w:val="22"/>
          <w:szCs w:val="22"/>
        </w:rPr>
      </w:pPr>
      <w:r w:rsidRPr="00103EAD">
        <w:rPr>
          <w:rFonts w:ascii="National Light" w:hAnsi="National Light" w:cs="Arial"/>
          <w:bCs/>
          <w:sz w:val="22"/>
          <w:szCs w:val="22"/>
        </w:rPr>
        <w:t xml:space="preserve">The walk from the shuttle drop-off location to the Media Center </w:t>
      </w:r>
      <w:r w:rsidR="004B12FE" w:rsidRPr="00103EAD">
        <w:rPr>
          <w:rFonts w:ascii="National Light" w:hAnsi="National Light" w:cs="Arial"/>
          <w:bCs/>
          <w:sz w:val="22"/>
          <w:szCs w:val="22"/>
        </w:rPr>
        <w:t xml:space="preserve">will take </w:t>
      </w:r>
      <w:r w:rsidRPr="00103EAD">
        <w:rPr>
          <w:rFonts w:ascii="National Light" w:hAnsi="National Light" w:cs="Arial"/>
          <w:bCs/>
          <w:sz w:val="22"/>
          <w:szCs w:val="22"/>
        </w:rPr>
        <w:t xml:space="preserve">approximately </w:t>
      </w:r>
      <w:r w:rsidR="00EE2D36" w:rsidRPr="00103EAD">
        <w:rPr>
          <w:rFonts w:ascii="National Light" w:hAnsi="National Light" w:cs="Arial"/>
          <w:bCs/>
          <w:sz w:val="22"/>
          <w:szCs w:val="22"/>
        </w:rPr>
        <w:t>five</w:t>
      </w:r>
      <w:r w:rsidRPr="00103EAD">
        <w:rPr>
          <w:rFonts w:ascii="National Light" w:hAnsi="National Light" w:cs="Arial"/>
          <w:bCs/>
          <w:sz w:val="22"/>
          <w:szCs w:val="22"/>
        </w:rPr>
        <w:t xml:space="preserve"> minutes</w:t>
      </w:r>
      <w:r w:rsidR="00EE2D36" w:rsidRPr="00103EAD">
        <w:rPr>
          <w:rFonts w:ascii="National Light" w:hAnsi="National Light" w:cs="Arial"/>
          <w:bCs/>
          <w:sz w:val="22"/>
          <w:szCs w:val="22"/>
        </w:rPr>
        <w:t>.</w:t>
      </w:r>
      <w:r w:rsidR="00C9511A" w:rsidRPr="00103EAD">
        <w:rPr>
          <w:rFonts w:ascii="National Light" w:hAnsi="National Light" w:cs="Arial"/>
          <w:bCs/>
          <w:sz w:val="22"/>
          <w:szCs w:val="22"/>
        </w:rPr>
        <w:t xml:space="preserve"> Gratuity is not necessary for the shuttle.</w:t>
      </w:r>
    </w:p>
    <w:p w14:paraId="737CF587" w14:textId="77777777" w:rsidR="00DB0ED2" w:rsidRPr="00103EAD" w:rsidRDefault="00DB0ED2" w:rsidP="00DB0ED2">
      <w:pPr>
        <w:rPr>
          <w:rFonts w:ascii="National Light" w:hAnsi="National Light" w:cs="Arial"/>
          <w:bCs/>
          <w:sz w:val="22"/>
          <w:szCs w:val="22"/>
        </w:rPr>
      </w:pPr>
    </w:p>
    <w:p w14:paraId="1BE42120" w14:textId="2F476253" w:rsidR="00DB0ED2" w:rsidRPr="00103EAD" w:rsidRDefault="00320EC7" w:rsidP="00DB0ED2">
      <w:pPr>
        <w:rPr>
          <w:rFonts w:ascii="National Light" w:hAnsi="National Light" w:cs="Arial"/>
          <w:sz w:val="22"/>
          <w:szCs w:val="22"/>
        </w:rPr>
      </w:pPr>
      <w:r w:rsidRPr="00103EAD">
        <w:rPr>
          <w:rFonts w:ascii="National Light" w:hAnsi="National Light" w:cs="Arial"/>
          <w:bCs/>
          <w:sz w:val="22"/>
          <w:szCs w:val="22"/>
        </w:rPr>
        <w:t>Your printed</w:t>
      </w:r>
      <w:r w:rsidR="00DB0ED2" w:rsidRPr="00103EAD">
        <w:rPr>
          <w:rFonts w:ascii="National Light" w:hAnsi="National Light" w:cs="Arial"/>
          <w:bCs/>
          <w:sz w:val="22"/>
          <w:szCs w:val="22"/>
        </w:rPr>
        <w:t xml:space="preserve"> Gate Pass </w:t>
      </w:r>
      <w:r w:rsidRPr="00103EAD">
        <w:rPr>
          <w:rFonts w:ascii="National Light" w:hAnsi="National Light" w:cs="Arial"/>
          <w:bCs/>
          <w:sz w:val="22"/>
          <w:szCs w:val="22"/>
        </w:rPr>
        <w:t>will provide</w:t>
      </w:r>
      <w:r w:rsidR="00DB0ED2" w:rsidRPr="00103EAD">
        <w:rPr>
          <w:rFonts w:ascii="National Light" w:hAnsi="National Light" w:cs="Arial"/>
          <w:bCs/>
          <w:sz w:val="22"/>
          <w:szCs w:val="22"/>
        </w:rPr>
        <w:t xml:space="preserve"> you with one-day access to </w:t>
      </w:r>
      <w:r w:rsidR="00C9511A" w:rsidRPr="00103EAD">
        <w:rPr>
          <w:rFonts w:ascii="National Light" w:hAnsi="National Light" w:cs="Arial"/>
          <w:bCs/>
          <w:sz w:val="22"/>
          <w:szCs w:val="22"/>
        </w:rPr>
        <w:t xml:space="preserve">Lot </w:t>
      </w:r>
      <w:r w:rsidR="003C5067">
        <w:rPr>
          <w:rFonts w:ascii="National Light" w:hAnsi="National Light" w:cs="Arial"/>
          <w:bCs/>
          <w:sz w:val="22"/>
          <w:szCs w:val="22"/>
        </w:rPr>
        <w:t>D</w:t>
      </w:r>
      <w:r w:rsidR="00DB0ED2" w:rsidRPr="00103EAD">
        <w:rPr>
          <w:rFonts w:ascii="National Light" w:hAnsi="National Light" w:cs="Arial"/>
          <w:bCs/>
          <w:sz w:val="22"/>
          <w:szCs w:val="22"/>
        </w:rPr>
        <w:t>. Once you arrive at the Media Center, you will exchange your Gate Pass for an official media credential and parking pass, if app</w:t>
      </w:r>
      <w:r w:rsidRPr="00103EAD">
        <w:rPr>
          <w:rFonts w:ascii="National Light" w:hAnsi="National Light" w:cs="Arial"/>
          <w:bCs/>
          <w:sz w:val="22"/>
          <w:szCs w:val="22"/>
        </w:rPr>
        <w:t>licable. Carpooling is strongly advised and appreciated.</w:t>
      </w:r>
    </w:p>
    <w:bookmarkEnd w:id="4"/>
    <w:p w14:paraId="19D77D74" w14:textId="77777777" w:rsidR="00DB0ED2" w:rsidRPr="00FB629B" w:rsidRDefault="00DB0ED2" w:rsidP="00DB0ED2">
      <w:pPr>
        <w:rPr>
          <w:rFonts w:ascii="National Light" w:hAnsi="National Light" w:cs="Arial"/>
          <w:b/>
          <w:bCs/>
          <w:sz w:val="22"/>
          <w:szCs w:val="22"/>
          <w:highlight w:val="yellow"/>
        </w:rPr>
      </w:pPr>
    </w:p>
    <w:p w14:paraId="7AF480C9" w14:textId="77777777" w:rsidR="00DB0ED2" w:rsidRPr="007C6B4A" w:rsidRDefault="00DB0ED2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b/>
          <w:bCs/>
          <w:sz w:val="22"/>
          <w:szCs w:val="22"/>
        </w:rPr>
        <w:t>USGA Media Contacts</w:t>
      </w:r>
    </w:p>
    <w:p w14:paraId="6D229BD5" w14:textId="77777777" w:rsidR="00DB0ED2" w:rsidRPr="007C6B4A" w:rsidRDefault="007C6B4A" w:rsidP="00DB0ED2">
      <w:pPr>
        <w:rPr>
          <w:rFonts w:ascii="National Light" w:hAnsi="National Light" w:cs="Arial"/>
          <w:sz w:val="22"/>
          <w:szCs w:val="22"/>
        </w:rPr>
      </w:pPr>
      <w:r w:rsidRPr="007C6B4A">
        <w:rPr>
          <w:rFonts w:ascii="National Light" w:hAnsi="National Light" w:cs="Arial"/>
          <w:sz w:val="22"/>
          <w:szCs w:val="22"/>
        </w:rPr>
        <w:t>Julia Pine</w:t>
      </w:r>
      <w:r w:rsidR="00D1250E" w:rsidRPr="007C6B4A">
        <w:rPr>
          <w:rFonts w:ascii="National Light" w:hAnsi="National Light" w:cs="Arial"/>
          <w:sz w:val="22"/>
          <w:szCs w:val="22"/>
        </w:rPr>
        <w:t xml:space="preserve">, </w:t>
      </w:r>
      <w:hyperlink r:id="rId18" w:history="1">
        <w:r w:rsidRPr="007C6B4A">
          <w:rPr>
            <w:rStyle w:val="Hyperlink"/>
            <w:rFonts w:ascii="National Light" w:hAnsi="National Light" w:cs="Arial"/>
            <w:sz w:val="22"/>
            <w:szCs w:val="22"/>
          </w:rPr>
          <w:t>jpine@usga.org</w:t>
        </w:r>
      </w:hyperlink>
      <w:r w:rsidR="00D1250E" w:rsidRPr="007C6B4A">
        <w:rPr>
          <w:rFonts w:ascii="National Light" w:hAnsi="National Light" w:cs="Arial"/>
          <w:sz w:val="22"/>
          <w:szCs w:val="22"/>
        </w:rPr>
        <w:t xml:space="preserve">, </w:t>
      </w:r>
      <w:r w:rsidRPr="007C6B4A">
        <w:rPr>
          <w:rFonts w:ascii="National Light" w:hAnsi="National Light" w:cs="Arial"/>
          <w:sz w:val="22"/>
          <w:szCs w:val="22"/>
        </w:rPr>
        <w:t>510-701-1491</w:t>
      </w:r>
    </w:p>
    <w:p w14:paraId="37015BF4" w14:textId="7F4EE56E" w:rsidR="003C5067" w:rsidRDefault="003C5067" w:rsidP="00DB0ED2">
      <w:pPr>
        <w:rPr>
          <w:rFonts w:ascii="National Light" w:hAnsi="National Light" w:cs="Arial"/>
          <w:sz w:val="22"/>
          <w:szCs w:val="22"/>
        </w:rPr>
      </w:pPr>
      <w:r>
        <w:rPr>
          <w:rFonts w:ascii="National Light" w:hAnsi="National Light" w:cs="Arial"/>
          <w:sz w:val="22"/>
          <w:szCs w:val="22"/>
        </w:rPr>
        <w:t xml:space="preserve">Beth Major, </w:t>
      </w:r>
      <w:hyperlink r:id="rId19" w:history="1">
        <w:r w:rsidR="003461C2" w:rsidRPr="00621A8D">
          <w:rPr>
            <w:rStyle w:val="Hyperlink"/>
            <w:rFonts w:ascii="National Light" w:hAnsi="National Light" w:cs="Arial"/>
            <w:sz w:val="22"/>
            <w:szCs w:val="22"/>
          </w:rPr>
          <w:t>bmajor@usga.org</w:t>
        </w:r>
      </w:hyperlink>
      <w:r w:rsidR="0054212C">
        <w:rPr>
          <w:rFonts w:ascii="National Light" w:hAnsi="National Light" w:cs="Arial"/>
          <w:sz w:val="22"/>
          <w:szCs w:val="22"/>
        </w:rPr>
        <w:t>, 908-218-4024</w:t>
      </w:r>
    </w:p>
    <w:p w14:paraId="5AF955ED" w14:textId="77777777" w:rsidR="003461C2" w:rsidRPr="003C5067" w:rsidRDefault="003461C2" w:rsidP="00DB0ED2">
      <w:pPr>
        <w:rPr>
          <w:rFonts w:ascii="National Light" w:hAnsi="National Light" w:cs="Arial"/>
          <w:sz w:val="22"/>
          <w:szCs w:val="22"/>
        </w:rPr>
      </w:pPr>
    </w:p>
    <w:p w14:paraId="01E0A51F" w14:textId="77777777" w:rsidR="00DB0ED2" w:rsidRDefault="00DB0ED2" w:rsidP="00DB0ED2"/>
    <w:p w14:paraId="222B50C8" w14:textId="77777777" w:rsidR="00077902" w:rsidRDefault="00077902"/>
    <w:sectPr w:rsidR="00077902" w:rsidSect="00DB0ED2">
      <w:footerReference w:type="default" r:id="rId20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4A6D" w14:textId="77777777" w:rsidR="00FC17ED" w:rsidRDefault="00FC17ED">
      <w:r>
        <w:separator/>
      </w:r>
    </w:p>
  </w:endnote>
  <w:endnote w:type="continuationSeparator" w:id="0">
    <w:p w14:paraId="2E105019" w14:textId="77777777" w:rsidR="00FC17ED" w:rsidRDefault="00FC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Semi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62EA" w14:textId="77777777" w:rsidR="00BB1F39" w:rsidRDefault="00DB0ED2" w:rsidP="00862449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D74B87" wp14:editId="1D7964F8">
          <wp:simplePos x="0" y="0"/>
          <wp:positionH relativeFrom="column">
            <wp:posOffset>1905000</wp:posOffset>
          </wp:positionH>
          <wp:positionV relativeFrom="paragraph">
            <wp:posOffset>-110490</wp:posOffset>
          </wp:positionV>
          <wp:extent cx="3038475" cy="581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400D" w14:textId="77777777" w:rsidR="00FC17ED" w:rsidRDefault="00FC17ED">
      <w:r>
        <w:separator/>
      </w:r>
    </w:p>
  </w:footnote>
  <w:footnote w:type="continuationSeparator" w:id="0">
    <w:p w14:paraId="37D029BF" w14:textId="77777777" w:rsidR="00FC17ED" w:rsidRDefault="00FC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115BB9"/>
    <w:multiLevelType w:val="hybridMultilevel"/>
    <w:tmpl w:val="3D0A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5398"/>
    <w:multiLevelType w:val="hybridMultilevel"/>
    <w:tmpl w:val="46E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E03"/>
    <w:multiLevelType w:val="hybridMultilevel"/>
    <w:tmpl w:val="C9F6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46B"/>
    <w:multiLevelType w:val="hybridMultilevel"/>
    <w:tmpl w:val="BD503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0571A"/>
    <w:multiLevelType w:val="hybridMultilevel"/>
    <w:tmpl w:val="7A4E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50CC"/>
    <w:multiLevelType w:val="hybridMultilevel"/>
    <w:tmpl w:val="B66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773E"/>
    <w:multiLevelType w:val="hybridMultilevel"/>
    <w:tmpl w:val="968A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0167"/>
    <w:multiLevelType w:val="hybridMultilevel"/>
    <w:tmpl w:val="97D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C0B89"/>
    <w:multiLevelType w:val="hybridMultilevel"/>
    <w:tmpl w:val="6F4AC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544405"/>
    <w:multiLevelType w:val="hybridMultilevel"/>
    <w:tmpl w:val="57E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2F8B"/>
    <w:multiLevelType w:val="hybridMultilevel"/>
    <w:tmpl w:val="4BA4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D2"/>
    <w:rsid w:val="00003046"/>
    <w:rsid w:val="00006D10"/>
    <w:rsid w:val="0001017E"/>
    <w:rsid w:val="00017C59"/>
    <w:rsid w:val="000258A2"/>
    <w:rsid w:val="0003097D"/>
    <w:rsid w:val="00040DD1"/>
    <w:rsid w:val="0004149E"/>
    <w:rsid w:val="00043024"/>
    <w:rsid w:val="000605F8"/>
    <w:rsid w:val="00060AE1"/>
    <w:rsid w:val="0006751C"/>
    <w:rsid w:val="000771C0"/>
    <w:rsid w:val="00077902"/>
    <w:rsid w:val="00095FFE"/>
    <w:rsid w:val="000964DB"/>
    <w:rsid w:val="000A634A"/>
    <w:rsid w:val="000B373D"/>
    <w:rsid w:val="000C0D7B"/>
    <w:rsid w:val="000C24A3"/>
    <w:rsid w:val="000D0F08"/>
    <w:rsid w:val="000D4DEE"/>
    <w:rsid w:val="000D4F03"/>
    <w:rsid w:val="000E0431"/>
    <w:rsid w:val="000F64AB"/>
    <w:rsid w:val="0010233E"/>
    <w:rsid w:val="00103EAD"/>
    <w:rsid w:val="00116B0A"/>
    <w:rsid w:val="0011749D"/>
    <w:rsid w:val="00120109"/>
    <w:rsid w:val="0012032D"/>
    <w:rsid w:val="001223F6"/>
    <w:rsid w:val="001225C5"/>
    <w:rsid w:val="001332F4"/>
    <w:rsid w:val="001357A0"/>
    <w:rsid w:val="00140DEA"/>
    <w:rsid w:val="00152021"/>
    <w:rsid w:val="001703AD"/>
    <w:rsid w:val="00176CCD"/>
    <w:rsid w:val="00182356"/>
    <w:rsid w:val="001A012D"/>
    <w:rsid w:val="001A5B64"/>
    <w:rsid w:val="001A72D4"/>
    <w:rsid w:val="001A7A35"/>
    <w:rsid w:val="001B1FBE"/>
    <w:rsid w:val="001C36EE"/>
    <w:rsid w:val="001C456E"/>
    <w:rsid w:val="001D0E81"/>
    <w:rsid w:val="001D6510"/>
    <w:rsid w:val="001E22FB"/>
    <w:rsid w:val="001F37B5"/>
    <w:rsid w:val="001F6463"/>
    <w:rsid w:val="002000DF"/>
    <w:rsid w:val="0020714F"/>
    <w:rsid w:val="002219B3"/>
    <w:rsid w:val="00233879"/>
    <w:rsid w:val="00251C9F"/>
    <w:rsid w:val="002529E4"/>
    <w:rsid w:val="00254D28"/>
    <w:rsid w:val="00256DE2"/>
    <w:rsid w:val="00260EE4"/>
    <w:rsid w:val="00264D66"/>
    <w:rsid w:val="002752E0"/>
    <w:rsid w:val="00286DDF"/>
    <w:rsid w:val="00286F72"/>
    <w:rsid w:val="00296737"/>
    <w:rsid w:val="002B1898"/>
    <w:rsid w:val="002B371F"/>
    <w:rsid w:val="002B5BD0"/>
    <w:rsid w:val="002B7E0C"/>
    <w:rsid w:val="002C39E2"/>
    <w:rsid w:val="002C7050"/>
    <w:rsid w:val="002D240D"/>
    <w:rsid w:val="002E1EDB"/>
    <w:rsid w:val="002E6CE7"/>
    <w:rsid w:val="002F6E61"/>
    <w:rsid w:val="002F7483"/>
    <w:rsid w:val="00303210"/>
    <w:rsid w:val="00315221"/>
    <w:rsid w:val="00320EC7"/>
    <w:rsid w:val="00323A01"/>
    <w:rsid w:val="00326433"/>
    <w:rsid w:val="00333B3E"/>
    <w:rsid w:val="00336AA8"/>
    <w:rsid w:val="0034045E"/>
    <w:rsid w:val="00340A60"/>
    <w:rsid w:val="003461C2"/>
    <w:rsid w:val="00347B01"/>
    <w:rsid w:val="003532BE"/>
    <w:rsid w:val="0035399D"/>
    <w:rsid w:val="00361FA3"/>
    <w:rsid w:val="00387251"/>
    <w:rsid w:val="003876BD"/>
    <w:rsid w:val="003C1A6E"/>
    <w:rsid w:val="003C5067"/>
    <w:rsid w:val="003D06E8"/>
    <w:rsid w:val="003D76D8"/>
    <w:rsid w:val="003E50F3"/>
    <w:rsid w:val="003F3BC3"/>
    <w:rsid w:val="00401560"/>
    <w:rsid w:val="004032A7"/>
    <w:rsid w:val="0040732E"/>
    <w:rsid w:val="00411D5A"/>
    <w:rsid w:val="00415B7D"/>
    <w:rsid w:val="00416D5B"/>
    <w:rsid w:val="00421804"/>
    <w:rsid w:val="00425815"/>
    <w:rsid w:val="00425E24"/>
    <w:rsid w:val="00435476"/>
    <w:rsid w:val="004358B8"/>
    <w:rsid w:val="00454DB5"/>
    <w:rsid w:val="00454FE9"/>
    <w:rsid w:val="00456DD0"/>
    <w:rsid w:val="00464E15"/>
    <w:rsid w:val="00470421"/>
    <w:rsid w:val="00476172"/>
    <w:rsid w:val="004779F1"/>
    <w:rsid w:val="00483862"/>
    <w:rsid w:val="0049132A"/>
    <w:rsid w:val="00491ABD"/>
    <w:rsid w:val="0049326D"/>
    <w:rsid w:val="004B12FE"/>
    <w:rsid w:val="004B4820"/>
    <w:rsid w:val="004D3AA6"/>
    <w:rsid w:val="004D6084"/>
    <w:rsid w:val="004E4FC2"/>
    <w:rsid w:val="00500F5A"/>
    <w:rsid w:val="00507854"/>
    <w:rsid w:val="00507DB1"/>
    <w:rsid w:val="0051397C"/>
    <w:rsid w:val="00517398"/>
    <w:rsid w:val="00524C1C"/>
    <w:rsid w:val="00533539"/>
    <w:rsid w:val="00533DEE"/>
    <w:rsid w:val="005403CA"/>
    <w:rsid w:val="0054212C"/>
    <w:rsid w:val="00546A66"/>
    <w:rsid w:val="00555104"/>
    <w:rsid w:val="00562183"/>
    <w:rsid w:val="005624BA"/>
    <w:rsid w:val="00563DD1"/>
    <w:rsid w:val="00566095"/>
    <w:rsid w:val="005722D2"/>
    <w:rsid w:val="00582E8B"/>
    <w:rsid w:val="00593F85"/>
    <w:rsid w:val="00594F12"/>
    <w:rsid w:val="00595B25"/>
    <w:rsid w:val="005B3F89"/>
    <w:rsid w:val="005B423B"/>
    <w:rsid w:val="005B6038"/>
    <w:rsid w:val="005C775A"/>
    <w:rsid w:val="005D3C85"/>
    <w:rsid w:val="0060227B"/>
    <w:rsid w:val="0060227D"/>
    <w:rsid w:val="0061466B"/>
    <w:rsid w:val="0063593E"/>
    <w:rsid w:val="00642684"/>
    <w:rsid w:val="00647F9E"/>
    <w:rsid w:val="006625F3"/>
    <w:rsid w:val="006703A5"/>
    <w:rsid w:val="00675CE2"/>
    <w:rsid w:val="00684A18"/>
    <w:rsid w:val="006B0427"/>
    <w:rsid w:val="006B1266"/>
    <w:rsid w:val="006B28C5"/>
    <w:rsid w:val="006B4C8D"/>
    <w:rsid w:val="006C0985"/>
    <w:rsid w:val="006C7FFC"/>
    <w:rsid w:val="006D23AF"/>
    <w:rsid w:val="006D5D75"/>
    <w:rsid w:val="006E105E"/>
    <w:rsid w:val="006F2289"/>
    <w:rsid w:val="0070149A"/>
    <w:rsid w:val="007079E1"/>
    <w:rsid w:val="00707A3F"/>
    <w:rsid w:val="00721B74"/>
    <w:rsid w:val="007271CD"/>
    <w:rsid w:val="0073174D"/>
    <w:rsid w:val="00733861"/>
    <w:rsid w:val="0073454E"/>
    <w:rsid w:val="0074493F"/>
    <w:rsid w:val="00745576"/>
    <w:rsid w:val="0076187B"/>
    <w:rsid w:val="007666EB"/>
    <w:rsid w:val="00766861"/>
    <w:rsid w:val="00767CF3"/>
    <w:rsid w:val="0078533D"/>
    <w:rsid w:val="0078613E"/>
    <w:rsid w:val="00786B78"/>
    <w:rsid w:val="007944A0"/>
    <w:rsid w:val="007951C6"/>
    <w:rsid w:val="00796588"/>
    <w:rsid w:val="007A1D2F"/>
    <w:rsid w:val="007A2107"/>
    <w:rsid w:val="007A49ED"/>
    <w:rsid w:val="007A4CD5"/>
    <w:rsid w:val="007C1987"/>
    <w:rsid w:val="007C343E"/>
    <w:rsid w:val="007C53A1"/>
    <w:rsid w:val="007C6B4A"/>
    <w:rsid w:val="007D1F03"/>
    <w:rsid w:val="007D3E85"/>
    <w:rsid w:val="007E51C4"/>
    <w:rsid w:val="007F316A"/>
    <w:rsid w:val="007F3272"/>
    <w:rsid w:val="007F4D1E"/>
    <w:rsid w:val="007F4EC4"/>
    <w:rsid w:val="007F68A1"/>
    <w:rsid w:val="00811EC0"/>
    <w:rsid w:val="008136B7"/>
    <w:rsid w:val="0082111E"/>
    <w:rsid w:val="0082775E"/>
    <w:rsid w:val="008301E2"/>
    <w:rsid w:val="0083027F"/>
    <w:rsid w:val="0083304F"/>
    <w:rsid w:val="00852AA2"/>
    <w:rsid w:val="008841D4"/>
    <w:rsid w:val="0089642E"/>
    <w:rsid w:val="008C5815"/>
    <w:rsid w:val="008C6854"/>
    <w:rsid w:val="008D02B7"/>
    <w:rsid w:val="008F0F17"/>
    <w:rsid w:val="008F3499"/>
    <w:rsid w:val="008F5E2A"/>
    <w:rsid w:val="00911F6B"/>
    <w:rsid w:val="0093118E"/>
    <w:rsid w:val="00933AB5"/>
    <w:rsid w:val="009407AA"/>
    <w:rsid w:val="00940C85"/>
    <w:rsid w:val="00940F81"/>
    <w:rsid w:val="00942B3B"/>
    <w:rsid w:val="009454E7"/>
    <w:rsid w:val="00950399"/>
    <w:rsid w:val="00951F26"/>
    <w:rsid w:val="009532AF"/>
    <w:rsid w:val="0095481A"/>
    <w:rsid w:val="00954C4F"/>
    <w:rsid w:val="00964AB6"/>
    <w:rsid w:val="00966035"/>
    <w:rsid w:val="00974651"/>
    <w:rsid w:val="00977FFD"/>
    <w:rsid w:val="00980868"/>
    <w:rsid w:val="00983501"/>
    <w:rsid w:val="009860E4"/>
    <w:rsid w:val="00990A72"/>
    <w:rsid w:val="009925B4"/>
    <w:rsid w:val="00993F30"/>
    <w:rsid w:val="009A3228"/>
    <w:rsid w:val="009A4EBC"/>
    <w:rsid w:val="009B257C"/>
    <w:rsid w:val="009B4A28"/>
    <w:rsid w:val="009B636A"/>
    <w:rsid w:val="009D0D90"/>
    <w:rsid w:val="009D4165"/>
    <w:rsid w:val="009E0D4B"/>
    <w:rsid w:val="009F1805"/>
    <w:rsid w:val="009F27C8"/>
    <w:rsid w:val="009F2A54"/>
    <w:rsid w:val="009F6866"/>
    <w:rsid w:val="00A003CF"/>
    <w:rsid w:val="00A173C9"/>
    <w:rsid w:val="00A22DA2"/>
    <w:rsid w:val="00A2357F"/>
    <w:rsid w:val="00A23E14"/>
    <w:rsid w:val="00A25726"/>
    <w:rsid w:val="00A25FB9"/>
    <w:rsid w:val="00A3631A"/>
    <w:rsid w:val="00A57238"/>
    <w:rsid w:val="00A654F0"/>
    <w:rsid w:val="00A71710"/>
    <w:rsid w:val="00A837B0"/>
    <w:rsid w:val="00A861AB"/>
    <w:rsid w:val="00A87D75"/>
    <w:rsid w:val="00AB2DB6"/>
    <w:rsid w:val="00AB4CE7"/>
    <w:rsid w:val="00AC41A1"/>
    <w:rsid w:val="00AD11C1"/>
    <w:rsid w:val="00AE564F"/>
    <w:rsid w:val="00AE5790"/>
    <w:rsid w:val="00B00580"/>
    <w:rsid w:val="00B47B7C"/>
    <w:rsid w:val="00B50C26"/>
    <w:rsid w:val="00B52CA9"/>
    <w:rsid w:val="00B74FC0"/>
    <w:rsid w:val="00B81F9A"/>
    <w:rsid w:val="00B84B46"/>
    <w:rsid w:val="00B85137"/>
    <w:rsid w:val="00B852B3"/>
    <w:rsid w:val="00B90DAD"/>
    <w:rsid w:val="00B91138"/>
    <w:rsid w:val="00B912A5"/>
    <w:rsid w:val="00B91F9E"/>
    <w:rsid w:val="00B957D0"/>
    <w:rsid w:val="00BA2283"/>
    <w:rsid w:val="00BC0CFF"/>
    <w:rsid w:val="00BC1003"/>
    <w:rsid w:val="00BC4EDC"/>
    <w:rsid w:val="00BD620C"/>
    <w:rsid w:val="00BD6564"/>
    <w:rsid w:val="00BE012F"/>
    <w:rsid w:val="00BE6ADF"/>
    <w:rsid w:val="00BF432B"/>
    <w:rsid w:val="00C01F5C"/>
    <w:rsid w:val="00C0299D"/>
    <w:rsid w:val="00C05666"/>
    <w:rsid w:val="00C16B7C"/>
    <w:rsid w:val="00C2143B"/>
    <w:rsid w:val="00C3436A"/>
    <w:rsid w:val="00C370F8"/>
    <w:rsid w:val="00C44478"/>
    <w:rsid w:val="00C45B30"/>
    <w:rsid w:val="00C5147E"/>
    <w:rsid w:val="00C627AC"/>
    <w:rsid w:val="00C75320"/>
    <w:rsid w:val="00C9511A"/>
    <w:rsid w:val="00CA0CEC"/>
    <w:rsid w:val="00CA0D85"/>
    <w:rsid w:val="00CA16E3"/>
    <w:rsid w:val="00CA788C"/>
    <w:rsid w:val="00D013A1"/>
    <w:rsid w:val="00D03431"/>
    <w:rsid w:val="00D05580"/>
    <w:rsid w:val="00D1250E"/>
    <w:rsid w:val="00D53DD5"/>
    <w:rsid w:val="00D54529"/>
    <w:rsid w:val="00D61D5A"/>
    <w:rsid w:val="00DA3269"/>
    <w:rsid w:val="00DA3D00"/>
    <w:rsid w:val="00DA7AAC"/>
    <w:rsid w:val="00DB0ED2"/>
    <w:rsid w:val="00DB1B97"/>
    <w:rsid w:val="00DB615E"/>
    <w:rsid w:val="00DC2142"/>
    <w:rsid w:val="00DC79C0"/>
    <w:rsid w:val="00DE1144"/>
    <w:rsid w:val="00DE2254"/>
    <w:rsid w:val="00DF03DF"/>
    <w:rsid w:val="00DF0A50"/>
    <w:rsid w:val="00DF636E"/>
    <w:rsid w:val="00DF7F14"/>
    <w:rsid w:val="00E037CE"/>
    <w:rsid w:val="00E26500"/>
    <w:rsid w:val="00E27094"/>
    <w:rsid w:val="00E32C48"/>
    <w:rsid w:val="00E41C0A"/>
    <w:rsid w:val="00E44421"/>
    <w:rsid w:val="00E52B1A"/>
    <w:rsid w:val="00E56E97"/>
    <w:rsid w:val="00E607EC"/>
    <w:rsid w:val="00E62F09"/>
    <w:rsid w:val="00E812DC"/>
    <w:rsid w:val="00E824C2"/>
    <w:rsid w:val="00EA3857"/>
    <w:rsid w:val="00EA4024"/>
    <w:rsid w:val="00EA758C"/>
    <w:rsid w:val="00EC087E"/>
    <w:rsid w:val="00EC0A64"/>
    <w:rsid w:val="00EC6AB5"/>
    <w:rsid w:val="00EE2D36"/>
    <w:rsid w:val="00EF5F01"/>
    <w:rsid w:val="00F012D5"/>
    <w:rsid w:val="00F03BA5"/>
    <w:rsid w:val="00F11C2A"/>
    <w:rsid w:val="00F12A22"/>
    <w:rsid w:val="00F12B91"/>
    <w:rsid w:val="00F154A9"/>
    <w:rsid w:val="00F21D32"/>
    <w:rsid w:val="00F242D6"/>
    <w:rsid w:val="00F26482"/>
    <w:rsid w:val="00F27495"/>
    <w:rsid w:val="00F27535"/>
    <w:rsid w:val="00F36372"/>
    <w:rsid w:val="00F36F2B"/>
    <w:rsid w:val="00F421A3"/>
    <w:rsid w:val="00F520B4"/>
    <w:rsid w:val="00F52ABE"/>
    <w:rsid w:val="00F57E91"/>
    <w:rsid w:val="00F75E19"/>
    <w:rsid w:val="00FA3B0A"/>
    <w:rsid w:val="00FA561D"/>
    <w:rsid w:val="00FA6114"/>
    <w:rsid w:val="00FB03F5"/>
    <w:rsid w:val="00FB0520"/>
    <w:rsid w:val="00FB06F9"/>
    <w:rsid w:val="00FB629B"/>
    <w:rsid w:val="00FC17ED"/>
    <w:rsid w:val="00FC7714"/>
    <w:rsid w:val="00FC7AA6"/>
    <w:rsid w:val="00FD0DD0"/>
    <w:rsid w:val="00FD6D38"/>
    <w:rsid w:val="00FE08B0"/>
    <w:rsid w:val="00FE3192"/>
    <w:rsid w:val="00FE6ACD"/>
    <w:rsid w:val="00FF0E2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9264"/>
  <w15:docId w15:val="{E0702128-63F2-4A75-9496-42A24C4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0E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E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0ED2"/>
    <w:rPr>
      <w:b/>
      <w:bCs/>
    </w:rPr>
  </w:style>
  <w:style w:type="paragraph" w:styleId="NoSpacing">
    <w:name w:val="No Spacing"/>
    <w:uiPriority w:val="1"/>
    <w:qFormat/>
    <w:rsid w:val="00DB0E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E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D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44A0"/>
    <w:rPr>
      <w:rFonts w:ascii="Arial" w:hAnsi="Arial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44A0"/>
    <w:rPr>
      <w:rFonts w:ascii="Arial" w:hAnsi="Ari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4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7A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A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1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6B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sga.org" TargetMode="External"/><Relationship Id="rId18" Type="http://schemas.openxmlformats.org/officeDocument/2006/relationships/hyperlink" Target="mailto:jpine@usga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mediacenter.usga.org/us-womens-open" TargetMode="External"/><Relationship Id="rId17" Type="http://schemas.openxmlformats.org/officeDocument/2006/relationships/hyperlink" Target="http://mediacenter.usga.org/download/FINAL_2017+U+S++Open+Media+Regulations+for+Credential+App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jpine@usga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ga.org/content/usga/home-page/championships/2019/u-s--women-s-open1/fan-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nessa%20zink\AppData\Local\Microsoft\Windows\Temporary%20Internet%20Files\Content.Outlook\LYK7HY3M\mediacenter.usga.org\us-womens-open" TargetMode="External"/><Relationship Id="rId10" Type="http://schemas.openxmlformats.org/officeDocument/2006/relationships/hyperlink" Target="http://www.uswomensopen.com/" TargetMode="External"/><Relationship Id="rId19" Type="http://schemas.openxmlformats.org/officeDocument/2006/relationships/hyperlink" Target="mailto:bmajor@usg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center.usga.org/us-womens-open" TargetMode="External"/><Relationship Id="rId14" Type="http://schemas.openxmlformats.org/officeDocument/2006/relationships/hyperlink" Target="http://www.usga.org/womensop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Zink</dc:creator>
  <cp:lastModifiedBy>Amy Morton</cp:lastModifiedBy>
  <cp:revision>3</cp:revision>
  <cp:lastPrinted>2017-07-07T16:58:00Z</cp:lastPrinted>
  <dcterms:created xsi:type="dcterms:W3CDTF">2019-05-21T17:23:00Z</dcterms:created>
  <dcterms:modified xsi:type="dcterms:W3CDTF">2019-05-22T15:16:00Z</dcterms:modified>
</cp:coreProperties>
</file>