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0E2BA" w14:textId="661E8451" w:rsidR="00AB6647" w:rsidRPr="00150786" w:rsidRDefault="003C1B68">
      <w:pPr>
        <w:rPr>
          <w:b/>
          <w:bCs/>
        </w:rPr>
      </w:pPr>
      <w:r>
        <w:rPr>
          <w:b/>
          <w:bCs/>
        </w:rPr>
        <w:t>Vilips</w:t>
      </w:r>
      <w:r w:rsidR="00150786">
        <w:rPr>
          <w:b/>
          <w:bCs/>
        </w:rPr>
        <w:t>, Mouw Share Lead After Round 1 of Stroke Play</w:t>
      </w:r>
    </w:p>
    <w:p w14:paraId="4A2E3842" w14:textId="520E5C91" w:rsidR="00785EEF" w:rsidRPr="00785EEF" w:rsidRDefault="00785EEF">
      <w:r>
        <w:t>By Ron Driscoll, USGA</w:t>
      </w:r>
    </w:p>
    <w:p w14:paraId="34A72685" w14:textId="38059B93" w:rsidR="00AB6647" w:rsidRPr="007A6D24" w:rsidRDefault="00AB6647">
      <w:pPr>
        <w:rPr>
          <w:b/>
          <w:bCs/>
        </w:rPr>
      </w:pPr>
      <w:r w:rsidRPr="007A6D24">
        <w:rPr>
          <w:b/>
          <w:bCs/>
        </w:rPr>
        <w:t>What Happened:</w:t>
      </w:r>
    </w:p>
    <w:p w14:paraId="0F591130" w14:textId="0C52B2EC" w:rsidR="00AB6647" w:rsidRDefault="005078E1">
      <w:r>
        <w:t>William Mouw</w:t>
      </w:r>
      <w:r w:rsidR="00E90DAA">
        <w:t xml:space="preserve"> and Karl Vilips</w:t>
      </w:r>
      <w:r>
        <w:t>, both top-50 players in the World Amateur Golf Ranking</w:t>
      </w:r>
      <w:r w:rsidR="00347919">
        <w:t xml:space="preserve"> (WAGR)</w:t>
      </w:r>
      <w:r>
        <w:t xml:space="preserve">, </w:t>
      </w:r>
      <w:r w:rsidR="00574A79">
        <w:t xml:space="preserve">shot rounds of 2-under-par 69 on Monday to share the lead after </w:t>
      </w:r>
      <w:r w:rsidR="00842932">
        <w:t>18 holes of stroke play in the 72nd U.S. Junior Amateur Championship</w:t>
      </w:r>
      <w:r w:rsidR="007D03B5">
        <w:t xml:space="preserve"> at </w:t>
      </w:r>
      <w:r w:rsidR="006C0C68">
        <w:t xml:space="preserve">historic </w:t>
      </w:r>
      <w:r w:rsidR="007D03B5">
        <w:t>Inverness Club</w:t>
      </w:r>
      <w:r w:rsidR="006C0C68">
        <w:t xml:space="preserve"> in Toledo, Ohio</w:t>
      </w:r>
      <w:r w:rsidR="00842932">
        <w:t>.</w:t>
      </w:r>
    </w:p>
    <w:p w14:paraId="1BC165A9" w14:textId="2A185825" w:rsidR="00CE4684" w:rsidRDefault="00CE4684">
      <w:r>
        <w:t xml:space="preserve">The pair lead by one stroke over </w:t>
      </w:r>
      <w:r w:rsidR="00AD5B12">
        <w:t>seven</w:t>
      </w:r>
      <w:r w:rsidR="0029463D">
        <w:t xml:space="preserve"> players, including the 2018 runner-up, Akshay Bhatia, </w:t>
      </w:r>
      <w:r w:rsidR="002C182E">
        <w:t xml:space="preserve">of Wake Forest, N.C., </w:t>
      </w:r>
      <w:r w:rsidR="009B4387">
        <w:t>who at No. 4</w:t>
      </w:r>
      <w:r w:rsidR="00F51172">
        <w:t xml:space="preserve"> holds the highest position in the world ranking in the 156-player field.</w:t>
      </w:r>
      <w:r w:rsidR="00A91649">
        <w:t xml:space="preserve"> </w:t>
      </w:r>
      <w:r w:rsidR="00347919">
        <w:t xml:space="preserve">Reigning </w:t>
      </w:r>
      <w:r w:rsidR="00A91649">
        <w:t>champion Michael Thorbjornsen</w:t>
      </w:r>
      <w:r w:rsidR="002C182E">
        <w:t>, of Wellesley, Mass.,</w:t>
      </w:r>
      <w:r w:rsidR="00A91649">
        <w:t xml:space="preserve"> is </w:t>
      </w:r>
      <w:r w:rsidR="00C33A74">
        <w:t xml:space="preserve">another stroke back at even-par 71, </w:t>
      </w:r>
      <w:r w:rsidR="00E11979">
        <w:t xml:space="preserve">tied with </w:t>
      </w:r>
      <w:r w:rsidR="004327FF">
        <w:t>seven</w:t>
      </w:r>
      <w:r w:rsidR="00E11979">
        <w:t xml:space="preserve"> other players as he seeks to </w:t>
      </w:r>
      <w:r w:rsidR="006F22D4">
        <w:t>join three-time champion Tiger Woods</w:t>
      </w:r>
      <w:r w:rsidR="004327FF">
        <w:t xml:space="preserve"> (1991-93),</w:t>
      </w:r>
      <w:r w:rsidR="006F22D4">
        <w:t xml:space="preserve"> </w:t>
      </w:r>
      <w:r w:rsidR="00E11979">
        <w:t xml:space="preserve">the only player to successfully defend his title </w:t>
      </w:r>
      <w:r w:rsidR="00F43D6C">
        <w:t>in this championship.</w:t>
      </w:r>
    </w:p>
    <w:p w14:paraId="12DBC7F2" w14:textId="2992B526" w:rsidR="00A140FB" w:rsidRDefault="007D03B5">
      <w:r>
        <w:t>The</w:t>
      </w:r>
      <w:r w:rsidR="008E2B93">
        <w:t xml:space="preserve"> venerable</w:t>
      </w:r>
      <w:r>
        <w:t xml:space="preserve"> club</w:t>
      </w:r>
      <w:r w:rsidR="00DC58E9">
        <w:t xml:space="preserve">, which was founded in </w:t>
      </w:r>
      <w:r w:rsidR="0034168F">
        <w:t>1903,</w:t>
      </w:r>
      <w:r w:rsidR="008E2B93">
        <w:t xml:space="preserve"> </w:t>
      </w:r>
      <w:r>
        <w:t xml:space="preserve">hosted the </w:t>
      </w:r>
      <w:r w:rsidR="0043217E">
        <w:t>first of four U.S. Opens</w:t>
      </w:r>
      <w:r>
        <w:t xml:space="preserve"> on its Donald Ross-designed course</w:t>
      </w:r>
      <w:r w:rsidR="0043217E">
        <w:t xml:space="preserve"> in 1920, </w:t>
      </w:r>
      <w:r>
        <w:t>and this week is hosting its eighth USGA championship</w:t>
      </w:r>
      <w:r w:rsidR="00CE4684">
        <w:t>.</w:t>
      </w:r>
    </w:p>
    <w:p w14:paraId="7C3C3CD5" w14:textId="55E5925A" w:rsidR="00564F26" w:rsidRDefault="00564F26">
      <w:r>
        <w:t>Vilips,</w:t>
      </w:r>
      <w:r w:rsidR="00B14AE2">
        <w:t xml:space="preserve"> 17, of Australia, </w:t>
      </w:r>
      <w:r w:rsidR="00A8516F">
        <w:t xml:space="preserve">who </w:t>
      </w:r>
      <w:r w:rsidR="00347919">
        <w:t xml:space="preserve">advanced </w:t>
      </w:r>
      <w:r w:rsidR="0029355D">
        <w:t>to the Round of 32 in last year’s championship at Baltusrol Golf Club</w:t>
      </w:r>
      <w:r w:rsidR="00A8516F">
        <w:t xml:space="preserve">, </w:t>
      </w:r>
      <w:r w:rsidR="007327E3">
        <w:t xml:space="preserve">recorded </w:t>
      </w:r>
      <w:r w:rsidR="00795D59">
        <w:t xml:space="preserve">the lone </w:t>
      </w:r>
      <w:r w:rsidR="007327E3">
        <w:t>bogey-free round</w:t>
      </w:r>
      <w:r w:rsidR="00795D59">
        <w:t xml:space="preserve"> of the day</w:t>
      </w:r>
      <w:r w:rsidR="0029355D">
        <w:t>.</w:t>
      </w:r>
    </w:p>
    <w:p w14:paraId="2C4745DB" w14:textId="632C58E4" w:rsidR="009B401F" w:rsidRDefault="00795D59" w:rsidP="00FA40FA">
      <w:r>
        <w:t>“</w:t>
      </w:r>
      <w:r w:rsidR="00FA40FA">
        <w:t xml:space="preserve">You have to put </w:t>
      </w:r>
      <w:r w:rsidR="00347919">
        <w:t xml:space="preserve">it </w:t>
      </w:r>
      <w:r w:rsidR="00FA40FA">
        <w:t>in the fairway off the tee</w:t>
      </w:r>
      <w:r>
        <w:t xml:space="preserve">,” </w:t>
      </w:r>
      <w:r w:rsidR="001B2C84">
        <w:t xml:space="preserve">noted </w:t>
      </w:r>
      <w:r w:rsidR="00553585">
        <w:t>Vilips</w:t>
      </w:r>
      <w:r w:rsidR="001B2C84">
        <w:t>, who is No. 47 in the WAGR</w:t>
      </w:r>
      <w:r>
        <w:t>. “</w:t>
      </w:r>
      <w:r w:rsidR="009B401F">
        <w:t>E</w:t>
      </w:r>
      <w:r w:rsidR="00FA40FA">
        <w:t>very fairway bunker I found</w:t>
      </w:r>
      <w:r w:rsidR="009B401F">
        <w:t>,</w:t>
      </w:r>
      <w:r w:rsidR="00FA40FA">
        <w:t xml:space="preserve"> I was up against the lip. I took my medicine on those holes and trusted my wedge game. Overall, I hit it well from tee to green and putted well.</w:t>
      </w:r>
      <w:r w:rsidR="009B401F">
        <w:t>”</w:t>
      </w:r>
    </w:p>
    <w:p w14:paraId="7DB721A0" w14:textId="3D8CC4E4" w:rsidR="009B401F" w:rsidRDefault="00502F00" w:rsidP="00FA40FA">
      <w:r>
        <w:t xml:space="preserve">Mouw, 18, of Chino, Calif., also </w:t>
      </w:r>
      <w:r w:rsidR="00347919">
        <w:t xml:space="preserve">advanced </w:t>
      </w:r>
      <w:r>
        <w:t xml:space="preserve">to the Round of 32 at Baltusrol </w:t>
      </w:r>
      <w:r w:rsidR="00797536">
        <w:t>last year and reached the Round of 16 in the 2018 U.S. Amateur at Pebble Beach.</w:t>
      </w:r>
      <w:r w:rsidR="005E4032">
        <w:t xml:space="preserve"> He captured the California State Amateur two weeks ago.</w:t>
      </w:r>
    </w:p>
    <w:p w14:paraId="3985D450" w14:textId="2084FB33" w:rsidR="00BB2658" w:rsidRDefault="00BB2658" w:rsidP="00BB2658">
      <w:r>
        <w:t>“I learned a lot last year playing in these tournaments,” said Mouw</w:t>
      </w:r>
      <w:r w:rsidR="002606D6">
        <w:t>, who is No. 26 in the WAGR</w:t>
      </w:r>
      <w:r>
        <w:t>. “I am much more mature. I like where my game is.”</w:t>
      </w:r>
    </w:p>
    <w:p w14:paraId="3FE4395F" w14:textId="3B53BA12" w:rsidR="004D65A3" w:rsidRPr="002606D6" w:rsidRDefault="002606D6">
      <w:r>
        <w:t xml:space="preserve">Ricky Castillo, </w:t>
      </w:r>
      <w:r w:rsidR="00B363F2">
        <w:t xml:space="preserve">of Yorba Linda, Calif., </w:t>
      </w:r>
      <w:r w:rsidR="004A5344">
        <w:t>who at No. 22 is the next-highest in the WAGR after Bhatia, also opened with a 1-under 70</w:t>
      </w:r>
      <w:r w:rsidR="002C182E">
        <w:t>.</w:t>
      </w:r>
    </w:p>
    <w:p w14:paraId="65F04AD2" w14:textId="7514F411" w:rsidR="00AB6647" w:rsidRPr="007A76E5" w:rsidRDefault="00EF0594">
      <w:pPr>
        <w:rPr>
          <w:b/>
          <w:bCs/>
        </w:rPr>
      </w:pPr>
      <w:r w:rsidRPr="007A76E5">
        <w:rPr>
          <w:b/>
          <w:bCs/>
        </w:rPr>
        <w:t>What’s Next:</w:t>
      </w:r>
    </w:p>
    <w:p w14:paraId="1E14B108" w14:textId="323EB774" w:rsidR="00EF0594" w:rsidRDefault="00EF0594">
      <w:r>
        <w:t xml:space="preserve">The field will be trimmed to 64 players after Tuesday’s second round of </w:t>
      </w:r>
      <w:r w:rsidR="002A4581">
        <w:t>stroke play.</w:t>
      </w:r>
      <w:r w:rsidR="00A92910">
        <w:t xml:space="preserve"> Match play will begin on Wednesday, and the championship will conclude with a 36-hole final on Saturday. Friday’s semifinals and Saturday’s final will air on FS1 from 2-4 p.m. EDT</w:t>
      </w:r>
      <w:r w:rsidR="00CF2D65">
        <w:t xml:space="preserve"> each day</w:t>
      </w:r>
      <w:r w:rsidR="00A92910">
        <w:t>.</w:t>
      </w:r>
    </w:p>
    <w:p w14:paraId="36C8AEF6" w14:textId="2E46678C" w:rsidR="00AB6647" w:rsidRPr="00595F50" w:rsidRDefault="00AB6647">
      <w:pPr>
        <w:rPr>
          <w:b/>
          <w:bCs/>
        </w:rPr>
      </w:pPr>
      <w:r w:rsidRPr="00595F50">
        <w:rPr>
          <w:b/>
          <w:bCs/>
        </w:rPr>
        <w:t>Notable:</w:t>
      </w:r>
    </w:p>
    <w:p w14:paraId="1A060510" w14:textId="72DE3B36" w:rsidR="00595F50" w:rsidRDefault="00595F50">
      <w:r>
        <w:t xml:space="preserve">All 156 competitors this week </w:t>
      </w:r>
      <w:r w:rsidR="000D7772">
        <w:t xml:space="preserve">have </w:t>
      </w:r>
      <w:r>
        <w:t>received letters of congratulations and encouragement from eight-time USGA champion Jack Nicklaus, eight-time major champion Tom Watson and nine-time USGA champion Tiger Woods. The letter from Woods that awaited them on Monday morning noted that, “I have been pretty fortunate in this event,” a nod to his record three victories, and reminded players to enjoy the experience.</w:t>
      </w:r>
    </w:p>
    <w:p w14:paraId="2A18F59F" w14:textId="77777777" w:rsidR="00E63831" w:rsidRDefault="00EB6DA4">
      <w:r>
        <w:lastRenderedPageBreak/>
        <w:t xml:space="preserve">2018 Junior Am runner-up </w:t>
      </w:r>
      <w:r w:rsidR="007E36E9">
        <w:t xml:space="preserve">Akshay Bhatia </w:t>
      </w:r>
      <w:r>
        <w:t>made the lone eagle of the morning wave</w:t>
      </w:r>
      <w:r w:rsidR="005413FB">
        <w:t>, on No. 13</w:t>
      </w:r>
      <w:r w:rsidR="00596686">
        <w:t xml:space="preserve">. </w:t>
      </w:r>
      <w:r>
        <w:t xml:space="preserve">Bhatia </w:t>
      </w:r>
      <w:r w:rsidR="004663D8">
        <w:t xml:space="preserve">hit 3-iron off the tee of the 527-yard par 5, then knocked a 4-iron </w:t>
      </w:r>
      <w:r w:rsidR="009B0219">
        <w:t>onto the green</w:t>
      </w:r>
      <w:r w:rsidR="005459B2">
        <w:t xml:space="preserve"> </w:t>
      </w:r>
      <w:r w:rsidR="006463DD">
        <w:t xml:space="preserve">off </w:t>
      </w:r>
      <w:r w:rsidR="0090148A">
        <w:t xml:space="preserve">a hanging lie </w:t>
      </w:r>
      <w:r w:rsidR="006463DD">
        <w:t xml:space="preserve">from </w:t>
      </w:r>
      <w:r w:rsidR="004663D8">
        <w:t xml:space="preserve">about 230 yards </w:t>
      </w:r>
      <w:r w:rsidR="006463DD">
        <w:t xml:space="preserve">away. He made </w:t>
      </w:r>
      <w:r w:rsidR="003161F8">
        <w:t xml:space="preserve">a </w:t>
      </w:r>
      <w:r w:rsidR="004663D8">
        <w:t>3</w:t>
      </w:r>
      <w:r w:rsidR="003161F8">
        <w:t>5-foot putt for eagle.</w:t>
      </w:r>
      <w:r w:rsidR="00F261E3">
        <w:t xml:space="preserve"> </w:t>
      </w:r>
      <w:r w:rsidR="00881157">
        <w:t xml:space="preserve">There were two eagles in the afternoon wave, as </w:t>
      </w:r>
      <w:r w:rsidR="00F261E3">
        <w:t>Jared Bowser</w:t>
      </w:r>
      <w:r w:rsidR="00881157">
        <w:t xml:space="preserve"> holed out a 168-yard 7-iron approach on the </w:t>
      </w:r>
      <w:r w:rsidR="00F261E3">
        <w:t>par-4 15th</w:t>
      </w:r>
      <w:r w:rsidR="00881157">
        <w:t xml:space="preserve"> hole,</w:t>
      </w:r>
      <w:r w:rsidR="00E63831">
        <w:t xml:space="preserve"> and Tyler Lipscomb eagled the par-5 eighth hole.</w:t>
      </w:r>
    </w:p>
    <w:p w14:paraId="53682984" w14:textId="70749C28" w:rsidR="002472B6" w:rsidRDefault="00F65CC5">
      <w:r>
        <w:t xml:space="preserve">The par-71 Inverness Club course </w:t>
      </w:r>
      <w:r w:rsidR="006A4B49">
        <w:t xml:space="preserve">has just three par 3s and two par 5s, and the five toughest holes in Round 1 were all par 4s. </w:t>
      </w:r>
      <w:r w:rsidR="00567C96">
        <w:t>The 473-yard 14th led the way at a stroke average of 4.5</w:t>
      </w:r>
      <w:r w:rsidR="00CD05D7">
        <w:t>8, while the 442-yard fourth hole was ne</w:t>
      </w:r>
      <w:r w:rsidR="00CF56A8">
        <w:t>x</w:t>
      </w:r>
      <w:r w:rsidR="00CD05D7">
        <w:t>t</w:t>
      </w:r>
      <w:r w:rsidR="00CF56A8">
        <w:t>-toughest</w:t>
      </w:r>
      <w:r w:rsidR="00CD05D7">
        <w:t xml:space="preserve"> at 4.57</w:t>
      </w:r>
      <w:r w:rsidR="00CF56A8">
        <w:t>.</w:t>
      </w:r>
      <w:r w:rsidR="00BA4A19">
        <w:t xml:space="preserve"> </w:t>
      </w:r>
      <w:r w:rsidR="004671B2">
        <w:t xml:space="preserve">The 527-yard, par-5 13th hole played as the easiest by far, </w:t>
      </w:r>
      <w:r w:rsidR="00093FF1">
        <w:t>with a 4.83 stroke average</w:t>
      </w:r>
      <w:r w:rsidR="00AD0D36">
        <w:t xml:space="preserve"> and </w:t>
      </w:r>
      <w:r w:rsidR="00EC385D">
        <w:t xml:space="preserve">57 </w:t>
      </w:r>
      <w:r w:rsidR="00552CE8">
        <w:t>birdies against 68 pars</w:t>
      </w:r>
      <w:r w:rsidR="00093FF1">
        <w:t>.</w:t>
      </w:r>
    </w:p>
    <w:p w14:paraId="22B38180" w14:textId="61F7F982" w:rsidR="00B440A1" w:rsidRDefault="00430750">
      <w:r>
        <w:t xml:space="preserve">Monday’s first round of stroke play was suspended </w:t>
      </w:r>
      <w:r w:rsidR="0035315D">
        <w:t xml:space="preserve">twice </w:t>
      </w:r>
      <w:r>
        <w:t xml:space="preserve">for severe weather for </w:t>
      </w:r>
      <w:r w:rsidR="003810E4">
        <w:t xml:space="preserve">a total of </w:t>
      </w:r>
      <w:r>
        <w:t xml:space="preserve">1 hour, </w:t>
      </w:r>
      <w:r w:rsidR="003810E4">
        <w:t>49</w:t>
      </w:r>
      <w:r w:rsidR="00010A6D">
        <w:t xml:space="preserve"> minutes. The round was halted </w:t>
      </w:r>
      <w:r w:rsidR="00F16B72">
        <w:t xml:space="preserve">for the first time </w:t>
      </w:r>
      <w:r w:rsidR="00010A6D">
        <w:t>at 3:12 p.m. and resumed at 4:26 p.m.</w:t>
      </w:r>
      <w:r w:rsidR="00F16B72">
        <w:t xml:space="preserve">, then was delayed </w:t>
      </w:r>
      <w:r w:rsidR="000239CD">
        <w:t xml:space="preserve">again </w:t>
      </w:r>
      <w:r w:rsidR="00F16B72">
        <w:t>from 5:</w:t>
      </w:r>
      <w:r w:rsidR="003810E4">
        <w:t>21 to 5:56 p.m.</w:t>
      </w:r>
    </w:p>
    <w:p w14:paraId="7DCDE607" w14:textId="37580FA1" w:rsidR="00AB6647" w:rsidRPr="00595F50" w:rsidRDefault="00AB6647">
      <w:pPr>
        <w:rPr>
          <w:b/>
          <w:bCs/>
        </w:rPr>
      </w:pPr>
      <w:r w:rsidRPr="00595F50">
        <w:rPr>
          <w:b/>
          <w:bCs/>
        </w:rPr>
        <w:t>Quotable:</w:t>
      </w:r>
    </w:p>
    <w:p w14:paraId="44F94C27" w14:textId="77777777" w:rsidR="00A5073F" w:rsidRDefault="00AE39EF" w:rsidP="00AE39EF">
      <w:r>
        <w:t>“I felt real confident going to the back nine. I hit every fairway and every green until the last hole. I was hitting extremely good putts. I thought they were all going to drop but none of them did. I like the way I am setting myself up for this course.</w:t>
      </w:r>
      <w:r w:rsidR="00AB61CA">
        <w:t>” – Michael Thorbjornsen, the defending champion, who opened with an even-par 71</w:t>
      </w:r>
    </w:p>
    <w:p w14:paraId="2F4B922D" w14:textId="2AEB458B" w:rsidR="00D1121C" w:rsidRDefault="00D1121C" w:rsidP="00AE39EF">
      <w:r>
        <w:t>“Going from there, one day off, and then coming here</w:t>
      </w:r>
      <w:r w:rsidR="006C5F74">
        <w:t>, it’s been a lot the last few days</w:t>
      </w:r>
      <w:r>
        <w:t>. It’s definitely a real blessing to win the Ohio Am</w:t>
      </w:r>
      <w:r w:rsidR="0075051A">
        <w:t xml:space="preserve">; </w:t>
      </w:r>
      <w:r>
        <w:t>it’s something that I’ve wanted to do the last few years. To put my name on a trophy with Arnold Palmer, Jason Kokrak, Ben Curtis and some other names is really, really cool.”</w:t>
      </w:r>
      <w:r w:rsidR="0075051A">
        <w:t xml:space="preserve"> – Maxwell Moldovan, of </w:t>
      </w:r>
      <w:r w:rsidR="00071625">
        <w:t xml:space="preserve">Uniontown, Ohio, who hit the first shot of the championship </w:t>
      </w:r>
      <w:r w:rsidR="00CB7EE4">
        <w:t>on Monday</w:t>
      </w:r>
      <w:r w:rsidR="003E0401">
        <w:t xml:space="preserve"> and shot 3-over 74</w:t>
      </w:r>
      <w:r w:rsidR="00CB7EE4">
        <w:t xml:space="preserve"> </w:t>
      </w:r>
      <w:r w:rsidR="00071625">
        <w:t xml:space="preserve">after winning the Ohio Amateur title </w:t>
      </w:r>
      <w:r w:rsidR="00CB7EE4">
        <w:t>on Saturday</w:t>
      </w:r>
    </w:p>
    <w:p w14:paraId="24ECAC99" w14:textId="0CBDBDB0" w:rsidR="009948B4" w:rsidRDefault="005F2D84" w:rsidP="00797B12">
      <w:r>
        <w:t>“There is a lot less pressure on yourself. You know you belong here. It helps me just play golf and you are not really worried about anything. I am enjoying the moment.”</w:t>
      </w:r>
      <w:r w:rsidR="009948B4">
        <w:t xml:space="preserve"> – </w:t>
      </w:r>
      <w:r w:rsidR="00797B12">
        <w:t>Kelly Chinn, of Great Falls, Va.</w:t>
      </w:r>
      <w:r w:rsidR="00C06227">
        <w:t xml:space="preserve">, </w:t>
      </w:r>
      <w:r w:rsidR="009948B4">
        <w:t xml:space="preserve">who shot even-par 71 on Monday and was </w:t>
      </w:r>
      <w:r w:rsidR="00C06227">
        <w:t>the medalist in the 2018 championship</w:t>
      </w:r>
    </w:p>
    <w:p w14:paraId="702CE8CA" w14:textId="038F96F4" w:rsidR="00AB6647" w:rsidRPr="00AB6647" w:rsidRDefault="00AB6647">
      <w:pPr>
        <w:rPr>
          <w:i/>
          <w:iCs/>
        </w:rPr>
      </w:pPr>
      <w:bookmarkStart w:id="0" w:name="_GoBack"/>
      <w:bookmarkEnd w:id="0"/>
      <w:r w:rsidRPr="00AB6647">
        <w:rPr>
          <w:i/>
          <w:iCs/>
        </w:rPr>
        <w:t xml:space="preserve">Ron Driscoll is the senior manager of editorial services for the USGA. Email him at </w:t>
      </w:r>
      <w:hyperlink r:id="rId5" w:history="1">
        <w:r w:rsidRPr="00AB6647">
          <w:rPr>
            <w:rStyle w:val="Hyperlink"/>
            <w:i/>
            <w:iCs/>
          </w:rPr>
          <w:t>rdriscoll@usga.org</w:t>
        </w:r>
      </w:hyperlink>
      <w:r w:rsidRPr="00AB6647">
        <w:rPr>
          <w:i/>
          <w:iCs/>
        </w:rPr>
        <w:t>.</w:t>
      </w:r>
    </w:p>
    <w:p w14:paraId="444A4054" w14:textId="77777777" w:rsidR="00AB6647" w:rsidRDefault="00AB6647"/>
    <w:sectPr w:rsidR="00AB6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47"/>
    <w:rsid w:val="00001A0F"/>
    <w:rsid w:val="00010A6D"/>
    <w:rsid w:val="000239CD"/>
    <w:rsid w:val="000263BC"/>
    <w:rsid w:val="00071625"/>
    <w:rsid w:val="00093FF1"/>
    <w:rsid w:val="000D7772"/>
    <w:rsid w:val="00115E8D"/>
    <w:rsid w:val="00150786"/>
    <w:rsid w:val="00190E2F"/>
    <w:rsid w:val="001B2C84"/>
    <w:rsid w:val="0023230E"/>
    <w:rsid w:val="002472B6"/>
    <w:rsid w:val="00250F16"/>
    <w:rsid w:val="002606D6"/>
    <w:rsid w:val="0029355D"/>
    <w:rsid w:val="0029463D"/>
    <w:rsid w:val="002A4581"/>
    <w:rsid w:val="002C182E"/>
    <w:rsid w:val="003161F8"/>
    <w:rsid w:val="0034168F"/>
    <w:rsid w:val="00347919"/>
    <w:rsid w:val="0035315D"/>
    <w:rsid w:val="003810E4"/>
    <w:rsid w:val="003C1B68"/>
    <w:rsid w:val="003E0401"/>
    <w:rsid w:val="00430750"/>
    <w:rsid w:val="0043217E"/>
    <w:rsid w:val="004327FF"/>
    <w:rsid w:val="004663D8"/>
    <w:rsid w:val="004671B2"/>
    <w:rsid w:val="00486447"/>
    <w:rsid w:val="004A5344"/>
    <w:rsid w:val="004D65A3"/>
    <w:rsid w:val="00502F00"/>
    <w:rsid w:val="005078E1"/>
    <w:rsid w:val="005413FB"/>
    <w:rsid w:val="005459B2"/>
    <w:rsid w:val="00552CE8"/>
    <w:rsid w:val="00553585"/>
    <w:rsid w:val="00564F26"/>
    <w:rsid w:val="00567C96"/>
    <w:rsid w:val="00574A79"/>
    <w:rsid w:val="00585AF2"/>
    <w:rsid w:val="00595F50"/>
    <w:rsid w:val="00596686"/>
    <w:rsid w:val="005E4032"/>
    <w:rsid w:val="005F2D84"/>
    <w:rsid w:val="006463DD"/>
    <w:rsid w:val="00694F3A"/>
    <w:rsid w:val="006A4B49"/>
    <w:rsid w:val="006C0C68"/>
    <w:rsid w:val="006C5F74"/>
    <w:rsid w:val="006F22D4"/>
    <w:rsid w:val="007327E3"/>
    <w:rsid w:val="007417DA"/>
    <w:rsid w:val="0075051A"/>
    <w:rsid w:val="00785EEF"/>
    <w:rsid w:val="00795D59"/>
    <w:rsid w:val="00797536"/>
    <w:rsid w:val="00797B12"/>
    <w:rsid w:val="007A6D24"/>
    <w:rsid w:val="007A76E5"/>
    <w:rsid w:val="007D03B5"/>
    <w:rsid w:val="007E36E9"/>
    <w:rsid w:val="00842932"/>
    <w:rsid w:val="008513F3"/>
    <w:rsid w:val="00881157"/>
    <w:rsid w:val="008A182C"/>
    <w:rsid w:val="008E2B93"/>
    <w:rsid w:val="0090148A"/>
    <w:rsid w:val="0090614A"/>
    <w:rsid w:val="009948B4"/>
    <w:rsid w:val="009A106D"/>
    <w:rsid w:val="009B0219"/>
    <w:rsid w:val="009B401F"/>
    <w:rsid w:val="009B4387"/>
    <w:rsid w:val="00A140FB"/>
    <w:rsid w:val="00A5073F"/>
    <w:rsid w:val="00A8516F"/>
    <w:rsid w:val="00A91649"/>
    <w:rsid w:val="00A92910"/>
    <w:rsid w:val="00AA7BA3"/>
    <w:rsid w:val="00AB61CA"/>
    <w:rsid w:val="00AB6647"/>
    <w:rsid w:val="00AD0D36"/>
    <w:rsid w:val="00AD5B12"/>
    <w:rsid w:val="00AE39EF"/>
    <w:rsid w:val="00B14AE2"/>
    <w:rsid w:val="00B363F2"/>
    <w:rsid w:val="00B440A1"/>
    <w:rsid w:val="00BA4A19"/>
    <w:rsid w:val="00BB2658"/>
    <w:rsid w:val="00BD325B"/>
    <w:rsid w:val="00C06227"/>
    <w:rsid w:val="00C31E59"/>
    <w:rsid w:val="00C33A74"/>
    <w:rsid w:val="00CB7EE4"/>
    <w:rsid w:val="00CD05D7"/>
    <w:rsid w:val="00CE4684"/>
    <w:rsid w:val="00CF2D65"/>
    <w:rsid w:val="00CF56A8"/>
    <w:rsid w:val="00D044CD"/>
    <w:rsid w:val="00D1121C"/>
    <w:rsid w:val="00D702AD"/>
    <w:rsid w:val="00DC58E9"/>
    <w:rsid w:val="00E11979"/>
    <w:rsid w:val="00E15F16"/>
    <w:rsid w:val="00E63831"/>
    <w:rsid w:val="00E90DAA"/>
    <w:rsid w:val="00EB6DA4"/>
    <w:rsid w:val="00EC385D"/>
    <w:rsid w:val="00EF0594"/>
    <w:rsid w:val="00EF0693"/>
    <w:rsid w:val="00F16B72"/>
    <w:rsid w:val="00F261E3"/>
    <w:rsid w:val="00F43D6C"/>
    <w:rsid w:val="00F51172"/>
    <w:rsid w:val="00F65CC5"/>
    <w:rsid w:val="00FA40FA"/>
    <w:rsid w:val="00FE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42C46"/>
  <w15:chartTrackingRefBased/>
  <w15:docId w15:val="{E17B4EE2-5087-4774-8455-DFECC850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6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64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47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9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9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9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4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driscoll@usg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1FF19-24CB-40CC-9528-D3D527D4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Driscoll</dc:creator>
  <cp:keywords/>
  <dc:description/>
  <cp:lastModifiedBy>Joey Geske</cp:lastModifiedBy>
  <cp:revision>2</cp:revision>
  <dcterms:created xsi:type="dcterms:W3CDTF">2019-07-16T02:15:00Z</dcterms:created>
  <dcterms:modified xsi:type="dcterms:W3CDTF">2019-07-16T02:15:00Z</dcterms:modified>
</cp:coreProperties>
</file>